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3E" w:rsidRPr="00482BC1" w:rsidRDefault="008D023E" w:rsidP="0096504C">
      <w:pPr>
        <w:jc w:val="center"/>
        <w:rPr>
          <w:rFonts w:cs="Times New Roman"/>
        </w:rPr>
      </w:pPr>
      <w:r w:rsidRPr="00482BC1">
        <w:rPr>
          <w:b/>
          <w:bCs/>
        </w:rPr>
        <w:t xml:space="preserve">ПРОТОКОЛ    № </w:t>
      </w:r>
      <w:r w:rsidR="00DB4FEA">
        <w:rPr>
          <w:b/>
          <w:bCs/>
        </w:rPr>
        <w:t>2</w:t>
      </w:r>
    </w:p>
    <w:p w:rsidR="0092662B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 xml:space="preserve">Днес, </w:t>
      </w:r>
      <w:r w:rsidR="00F2576D">
        <w:rPr>
          <w:rFonts w:ascii="Cambria" w:hAnsi="Cambria"/>
        </w:rPr>
        <w:t>20</w:t>
      </w:r>
      <w:r w:rsidR="0092662B" w:rsidRPr="009C2F09">
        <w:rPr>
          <w:rFonts w:ascii="Cambria" w:hAnsi="Cambria"/>
        </w:rPr>
        <w:t>.01.2022</w:t>
      </w:r>
      <w:r w:rsidRPr="009C2F09">
        <w:rPr>
          <w:rFonts w:ascii="Cambria" w:hAnsi="Cambria"/>
        </w:rPr>
        <w:t xml:space="preserve"> г. от </w:t>
      </w:r>
      <w:r w:rsidR="00B2287D">
        <w:rPr>
          <w:rFonts w:ascii="Cambria" w:hAnsi="Cambria"/>
        </w:rPr>
        <w:t>12</w:t>
      </w:r>
      <w:r w:rsidRPr="009C2F09">
        <w:rPr>
          <w:rFonts w:ascii="Cambria" w:hAnsi="Cambria"/>
        </w:rPr>
        <w:t>:</w:t>
      </w:r>
      <w:r w:rsidR="00B2287D">
        <w:rPr>
          <w:rFonts w:ascii="Cambria" w:hAnsi="Cambria"/>
        </w:rPr>
        <w:t>00</w:t>
      </w:r>
      <w:r w:rsidRPr="009C2F09">
        <w:rPr>
          <w:rFonts w:ascii="Cambria" w:hAnsi="Cambria"/>
        </w:rPr>
        <w:t xml:space="preserve"> часа, на пл. „ Възраждане” № 1, партер, се п</w:t>
      </w:r>
      <w:r w:rsidR="0092662B" w:rsidRPr="009C2F09">
        <w:rPr>
          <w:rFonts w:ascii="Cambria" w:hAnsi="Cambria"/>
        </w:rPr>
        <w:t>роведе заседание на ОИК- Котел.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 xml:space="preserve">Заседанието се откри от председателя на ОИК Цветомира Кънева в </w:t>
      </w:r>
      <w:r w:rsidR="00B2287D">
        <w:rPr>
          <w:rFonts w:ascii="Cambria" w:hAnsi="Cambria"/>
        </w:rPr>
        <w:t>12</w:t>
      </w:r>
      <w:r w:rsidRPr="009C2F09">
        <w:rPr>
          <w:rFonts w:ascii="Cambria" w:hAnsi="Cambria"/>
        </w:rPr>
        <w:t>:</w:t>
      </w:r>
      <w:r w:rsidR="00B2287D">
        <w:rPr>
          <w:rFonts w:ascii="Cambria" w:hAnsi="Cambria"/>
        </w:rPr>
        <w:t>00</w:t>
      </w:r>
      <w:r w:rsidRPr="009C2F09">
        <w:rPr>
          <w:rFonts w:ascii="Cambria" w:hAnsi="Cambria"/>
        </w:rPr>
        <w:t xml:space="preserve"> часа. 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На заседанието присъстват 13 членове на ОИК, съгласно присъствен лист, налице е кворум и комисията може да заседава и взема решения.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Пристъпи се към докладване на дневния ред: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Заседанието да се проведе при следния  ДНЕВЕН РЕД:</w:t>
      </w:r>
    </w:p>
    <w:p w:rsidR="00DB4FEA" w:rsidRPr="00F2576D" w:rsidRDefault="00DB4FEA" w:rsidP="00F2576D">
      <w:pPr>
        <w:ind w:firstLine="708"/>
        <w:jc w:val="both"/>
        <w:rPr>
          <w:rFonts w:ascii="Cambria" w:hAnsi="Cambria"/>
        </w:rPr>
      </w:pPr>
      <w:r w:rsidRPr="00F2576D">
        <w:rPr>
          <w:rFonts w:ascii="Cambria" w:hAnsi="Cambria"/>
        </w:rPr>
        <w:t xml:space="preserve">1. Определяне на необходимостта от наемане на IT специалист, който да подпомага дейността на ОИК в организиране и произвеждане на частичен избор за Кмет на кметство с.Тича, насрочен за 27 февруари 2022 г. Определяне на конкретно лице и определяне размера на възнаграждението. </w:t>
      </w:r>
    </w:p>
    <w:p w:rsidR="00DB4FEA" w:rsidRPr="00F2576D" w:rsidRDefault="00DB4FEA" w:rsidP="00F2576D">
      <w:pPr>
        <w:ind w:firstLine="708"/>
        <w:jc w:val="both"/>
        <w:rPr>
          <w:rFonts w:ascii="Cambria" w:hAnsi="Cambria"/>
        </w:rPr>
      </w:pPr>
      <w:r w:rsidRPr="00F2576D">
        <w:rPr>
          <w:rFonts w:ascii="Cambria" w:hAnsi="Cambria"/>
        </w:rPr>
        <w:t>2. Утвърждаване на единна номерация на издаваните удостоверения на партии, коалиции, местни коалиции и инициативни комитети, регистрирани в ОИК за участие в частичен избор за Кмет на кметство с.Тича, насрочен за 27 февруари 2022 г.</w:t>
      </w:r>
    </w:p>
    <w:p w:rsidR="00DB4FEA" w:rsidRPr="00F2576D" w:rsidRDefault="00DB4FEA" w:rsidP="00F2576D">
      <w:pPr>
        <w:ind w:firstLine="708"/>
        <w:jc w:val="both"/>
        <w:rPr>
          <w:rFonts w:ascii="Cambria" w:hAnsi="Cambria"/>
        </w:rPr>
      </w:pPr>
      <w:r w:rsidRPr="00F2576D">
        <w:rPr>
          <w:rFonts w:ascii="Cambria" w:hAnsi="Cambria"/>
        </w:rPr>
        <w:t>3. Формиране на единните номера на избирателните секции в община Котел за при провеждане на частичен избор за кмет на кметство с.Тича на 27.02.2022 г. при произвеждане на частичен избор за Кмет на Кметство насрочен за 27 февруари 2022г.;</w:t>
      </w:r>
    </w:p>
    <w:p w:rsidR="00DB4FEA" w:rsidRPr="00F2576D" w:rsidRDefault="00DB4FEA" w:rsidP="00F2576D">
      <w:pPr>
        <w:ind w:firstLine="708"/>
        <w:jc w:val="both"/>
        <w:rPr>
          <w:rFonts w:ascii="Cambria" w:hAnsi="Cambria"/>
        </w:rPr>
      </w:pPr>
      <w:r w:rsidRPr="00F2576D">
        <w:rPr>
          <w:rFonts w:ascii="Cambria" w:hAnsi="Cambria"/>
        </w:rPr>
        <w:t>4.Други.</w:t>
      </w:r>
    </w:p>
    <w:p w:rsidR="008D023E" w:rsidRPr="009C2F09" w:rsidRDefault="008D023E" w:rsidP="0096504C">
      <w:pPr>
        <w:spacing w:before="100" w:beforeAutospacing="1" w:after="100" w:afterAutospacing="1" w:line="240" w:lineRule="auto"/>
        <w:ind w:firstLine="709"/>
        <w:jc w:val="both"/>
        <w:rPr>
          <w:rFonts w:ascii="Cambria" w:hAnsi="Cambria"/>
          <w:b/>
          <w:bCs/>
        </w:rPr>
      </w:pPr>
      <w:r w:rsidRPr="009C2F09">
        <w:rPr>
          <w:rFonts w:ascii="Cambria" w:hAnsi="Cambria"/>
          <w:b/>
          <w:bCs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РЕЗУЛТАТ ОТ ПОИМЕННО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ГЛАСУВАНЕ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ГЛАСУВАЛ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ЗА/ПРОТИВ/ОТСЪСТВА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Цветомира Иванова Кънева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Радосвета Стефанова Кичукова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Фатме Хюсеинова Башева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 xml:space="preserve">Събина Георгиева </w:t>
            </w:r>
            <w:proofErr w:type="spellStart"/>
            <w:r w:rsidRPr="00E54AA7">
              <w:rPr>
                <w:b/>
                <w:color w:val="000000"/>
              </w:rPr>
              <w:t>Георгиева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Радостина Жечева Кънева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 xml:space="preserve">Яница Георгиева </w:t>
            </w:r>
            <w:proofErr w:type="spellStart"/>
            <w:r w:rsidRPr="00E54AA7">
              <w:rPr>
                <w:b/>
                <w:color w:val="000000"/>
              </w:rPr>
              <w:t>Каранашева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</w:rPr>
              <w:t>Пенка Костадинова Андонова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Иванка Стоянова Вълчева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lastRenderedPageBreak/>
              <w:t>Мария Радославова Стоянова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Стефан Димитров Стефанов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 xml:space="preserve">Димитър </w:t>
            </w:r>
            <w:proofErr w:type="spellStart"/>
            <w:r w:rsidRPr="00E54AA7">
              <w:rPr>
                <w:b/>
                <w:color w:val="000000"/>
              </w:rPr>
              <w:t>Любозаров</w:t>
            </w:r>
            <w:proofErr w:type="spellEnd"/>
            <w:r w:rsidRPr="00E54AA7">
              <w:rPr>
                <w:b/>
                <w:color w:val="000000"/>
              </w:rPr>
              <w:t xml:space="preserve"> </w:t>
            </w:r>
            <w:proofErr w:type="spellStart"/>
            <w:r w:rsidRPr="00E54AA7">
              <w:rPr>
                <w:b/>
                <w:color w:val="000000"/>
              </w:rPr>
              <w:t>Въндев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Здравка Любенова Русева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>Красимира Станева Иванова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</w:tbl>
    <w:p w:rsidR="008D023E" w:rsidRPr="009C2F09" w:rsidRDefault="008D023E" w:rsidP="0096504C">
      <w:pPr>
        <w:jc w:val="both"/>
        <w:rPr>
          <w:rFonts w:ascii="Cambria" w:hAnsi="Cambria" w:cs="Times New Roman"/>
        </w:rPr>
      </w:pPr>
    </w:p>
    <w:p w:rsidR="008D023E" w:rsidRPr="009C2F09" w:rsidRDefault="008D023E" w:rsidP="00F2576D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Дневният ред се прие от ОИК с мнозинство от 13 гласа “ЗА”.</w:t>
      </w:r>
    </w:p>
    <w:p w:rsidR="00DB4FEA" w:rsidRPr="00F2576D" w:rsidRDefault="008D023E" w:rsidP="00F2576D">
      <w:pPr>
        <w:ind w:firstLine="708"/>
        <w:jc w:val="both"/>
        <w:rPr>
          <w:rFonts w:ascii="Cambria" w:hAnsi="Cambria"/>
        </w:rPr>
      </w:pPr>
      <w:r w:rsidRPr="008A337C">
        <w:rPr>
          <w:rFonts w:ascii="Cambria" w:hAnsi="Cambria"/>
          <w:b/>
          <w:u w:val="single"/>
        </w:rPr>
        <w:t>По т.1 от дневния ред:</w:t>
      </w:r>
      <w:r w:rsidRPr="009C2F09">
        <w:rPr>
          <w:rFonts w:ascii="Cambria" w:hAnsi="Cambria"/>
        </w:rPr>
        <w:t xml:space="preserve">  председателят на комисията прочете проект на решение - </w:t>
      </w:r>
      <w:r w:rsidR="00DB4FEA" w:rsidRPr="00F2576D">
        <w:rPr>
          <w:rFonts w:ascii="Cambria" w:hAnsi="Cambria"/>
        </w:rPr>
        <w:t xml:space="preserve">Определяне на необходимостта от наемане на IT специалист, който да подпомага дейността на ОИК в организиране и произвеждане на частичен избор за Кмет на кметство с.Тича, насрочен за 27 февруари 2022 г. Определяне на конкретно лице и определяне размера на възнаграждението. </w:t>
      </w:r>
    </w:p>
    <w:p w:rsidR="008D023E" w:rsidRPr="009C2F09" w:rsidRDefault="00DB4FEA" w:rsidP="00F2576D">
      <w:pPr>
        <w:ind w:firstLine="708"/>
        <w:jc w:val="both"/>
        <w:rPr>
          <w:rFonts w:ascii="Cambria" w:hAnsi="Cambria"/>
        </w:rPr>
      </w:pPr>
      <w:r w:rsidRPr="00F2576D">
        <w:rPr>
          <w:rFonts w:ascii="Cambria" w:hAnsi="Cambria"/>
        </w:rPr>
        <w:t>На основание чл. 87, ал. 1, т. 1 от Изборния кодекс, във връзка с Решение № 484-МИ от 29 юли 2021 г. относно определяне на възнагражденията на членовете на ОИК, СИК/ПСИК и специалисти за произвеждане на частичните избори за кметове на 3 октомври 2021 г., приложимо, съгласно Решение № 1072-МИ/18.01.2022 г. на ЦИК</w:t>
      </w:r>
      <w:r w:rsidR="0092662B" w:rsidRPr="009C2F09">
        <w:rPr>
          <w:rFonts w:ascii="Cambria" w:hAnsi="Cambria"/>
        </w:rPr>
        <w:t xml:space="preserve">, ОИК Котел, </w:t>
      </w:r>
      <w:r w:rsidR="008D023E" w:rsidRPr="009C2F09">
        <w:rPr>
          <w:rFonts w:ascii="Cambria" w:hAnsi="Cambria"/>
        </w:rPr>
        <w:t> </w:t>
      </w:r>
    </w:p>
    <w:p w:rsidR="00DB4FEA" w:rsidRPr="00F2576D" w:rsidRDefault="008D023E" w:rsidP="00F2576D">
      <w:pPr>
        <w:ind w:firstLine="708"/>
        <w:jc w:val="both"/>
        <w:rPr>
          <w:rFonts w:ascii="Cambria" w:hAnsi="Cambria"/>
        </w:rPr>
      </w:pPr>
      <w:r w:rsidRPr="00F2576D">
        <w:rPr>
          <w:rFonts w:ascii="Cambria" w:hAnsi="Cambria"/>
        </w:rPr>
        <w:t>РЕШИ :</w:t>
      </w:r>
    </w:p>
    <w:p w:rsidR="00DB4FEA" w:rsidRPr="00F2576D" w:rsidRDefault="00DB4FEA" w:rsidP="00F2576D">
      <w:pPr>
        <w:ind w:firstLine="708"/>
        <w:jc w:val="both"/>
        <w:rPr>
          <w:rFonts w:ascii="Cambria" w:hAnsi="Cambria"/>
        </w:rPr>
      </w:pPr>
      <w:r w:rsidRPr="00F2576D">
        <w:rPr>
          <w:rFonts w:ascii="Cambria" w:hAnsi="Cambria"/>
        </w:rPr>
        <w:t>1. ОИК Котел има необходимост от наемането на един IT специалист, който да подпомага дейността на ОИК в организиране и произвеждане на частичен избор за Кмет на кметство с.Тича, при произвеждане на частични избори, насрочени за 27 февруари 2022 г.</w:t>
      </w:r>
    </w:p>
    <w:p w:rsidR="00DB4FEA" w:rsidRPr="00F2576D" w:rsidRDefault="00DB4FEA" w:rsidP="00F2576D">
      <w:pPr>
        <w:ind w:firstLine="708"/>
        <w:jc w:val="both"/>
        <w:rPr>
          <w:rFonts w:ascii="Cambria" w:hAnsi="Cambria"/>
        </w:rPr>
      </w:pPr>
      <w:r w:rsidRPr="00F2576D">
        <w:rPr>
          <w:rFonts w:ascii="Cambria" w:hAnsi="Cambria"/>
        </w:rPr>
        <w:t xml:space="preserve">2.  Назначава </w:t>
      </w:r>
      <w:r w:rsidR="00B2287D">
        <w:rPr>
          <w:rFonts w:ascii="Cambria" w:hAnsi="Cambria"/>
        </w:rPr>
        <w:t>ХЮЛИЯ ДУРАЛИЕВА ХАЛИЛОВА, ЕГН …………..</w:t>
      </w:r>
      <w:r w:rsidRPr="00F2576D">
        <w:rPr>
          <w:rFonts w:ascii="Cambria" w:hAnsi="Cambria"/>
        </w:rPr>
        <w:t xml:space="preserve">, с адрес: </w:t>
      </w:r>
      <w:r w:rsidR="00B2287D">
        <w:rPr>
          <w:rFonts w:ascii="Cambria" w:hAnsi="Cambria"/>
        </w:rPr>
        <w:t>с.Ябланово, ул.“Ягода“ №7</w:t>
      </w:r>
      <w:r w:rsidRPr="00F2576D">
        <w:rPr>
          <w:rFonts w:ascii="Cambria" w:hAnsi="Cambria"/>
        </w:rPr>
        <w:t xml:space="preserve">, като IT специалист към ОИК - Котел за периода от </w:t>
      </w:r>
      <w:r w:rsidR="008A337C">
        <w:rPr>
          <w:rFonts w:ascii="Cambria" w:hAnsi="Cambria"/>
          <w:lang w:val="en-US"/>
        </w:rPr>
        <w:t>20</w:t>
      </w:r>
      <w:r w:rsidRPr="00F2576D">
        <w:rPr>
          <w:rFonts w:ascii="Cambria" w:hAnsi="Cambria"/>
        </w:rPr>
        <w:t>.01.2022 г. до 7 дни от обявяване на изборния резултат.</w:t>
      </w:r>
    </w:p>
    <w:p w:rsidR="00DB4FEA" w:rsidRPr="00F2576D" w:rsidRDefault="00DB4FEA" w:rsidP="00F2576D">
      <w:pPr>
        <w:ind w:firstLine="708"/>
        <w:jc w:val="both"/>
        <w:rPr>
          <w:rFonts w:ascii="Cambria" w:hAnsi="Cambria"/>
        </w:rPr>
      </w:pPr>
      <w:r w:rsidRPr="00F2576D">
        <w:rPr>
          <w:rFonts w:ascii="Cambria" w:hAnsi="Cambria"/>
        </w:rPr>
        <w:t xml:space="preserve">3. Определя еднократно възнаграждение на IT специалист </w:t>
      </w:r>
      <w:r w:rsidR="00B2287D">
        <w:rPr>
          <w:rFonts w:ascii="Cambria" w:hAnsi="Cambria"/>
        </w:rPr>
        <w:t>ХЮЛИЯ ДУРАЛИЕВА ХАЛИЛОВА</w:t>
      </w:r>
      <w:r w:rsidR="00B2287D" w:rsidRPr="00F2576D">
        <w:rPr>
          <w:rFonts w:ascii="Cambria" w:hAnsi="Cambria"/>
        </w:rPr>
        <w:t xml:space="preserve"> </w:t>
      </w:r>
      <w:r w:rsidRPr="00F2576D">
        <w:rPr>
          <w:rFonts w:ascii="Cambria" w:hAnsi="Cambria"/>
        </w:rPr>
        <w:t>в размер на 780.00 лв.</w:t>
      </w:r>
    </w:p>
    <w:p w:rsidR="008D023E" w:rsidRPr="00F2576D" w:rsidRDefault="00DB4FEA" w:rsidP="00F2576D">
      <w:pPr>
        <w:ind w:firstLine="708"/>
        <w:jc w:val="both"/>
        <w:rPr>
          <w:rFonts w:ascii="Cambria" w:hAnsi="Cambria"/>
        </w:rPr>
      </w:pPr>
      <w:r w:rsidRPr="00F2576D">
        <w:rPr>
          <w:rFonts w:ascii="Cambria" w:hAnsi="Cambria"/>
        </w:rPr>
        <w:t>4. Назначеното лице следва да  подпомага дейността на ОИК в организиране и произвеждане на частичен избор за Кмет на кметство с.Тича, насрочен за 27 февруари 2022 г., като осигурява техническо организиране на заседанията, поддръжка на страницата, електронната поща и регистрите, водени от ОИК. ОИК Котел може да възлага и други дейности на специалиста.</w:t>
      </w:r>
    </w:p>
    <w:p w:rsidR="00DB4FEA" w:rsidRPr="00F2576D" w:rsidRDefault="00DB4FEA" w:rsidP="00F2576D">
      <w:pPr>
        <w:ind w:firstLine="708"/>
        <w:jc w:val="both"/>
        <w:rPr>
          <w:rFonts w:ascii="Cambria" w:hAnsi="Cambria"/>
        </w:rPr>
      </w:pPr>
      <w:r w:rsidRPr="00F2576D">
        <w:rPr>
          <w:rFonts w:ascii="Cambria" w:hAnsi="Cambria"/>
        </w:rPr>
        <w:t xml:space="preserve">Заверено копие от решението да се изпрати на Кмета на община </w:t>
      </w:r>
      <w:r w:rsidR="00FE4694" w:rsidRPr="00F2576D">
        <w:rPr>
          <w:rFonts w:ascii="Cambria" w:hAnsi="Cambria"/>
        </w:rPr>
        <w:t>Котел</w:t>
      </w:r>
      <w:r w:rsidRPr="00F2576D">
        <w:rPr>
          <w:rFonts w:ascii="Cambria" w:hAnsi="Cambria"/>
        </w:rPr>
        <w:t>   за сключване на граждански договор с назначеното  лице.</w:t>
      </w:r>
    </w:p>
    <w:p w:rsidR="00DB4FEA" w:rsidRPr="00F2576D" w:rsidRDefault="00DB4FEA" w:rsidP="00F2576D">
      <w:pPr>
        <w:ind w:firstLine="708"/>
        <w:jc w:val="both"/>
        <w:rPr>
          <w:rFonts w:ascii="Cambria" w:hAnsi="Cambria"/>
        </w:rPr>
      </w:pPr>
      <w:r w:rsidRPr="00F2576D">
        <w:rPr>
          <w:rFonts w:ascii="Cambria" w:hAnsi="Cambria"/>
        </w:rPr>
        <w:t>Препис от решението да се изпрати до ЦИК за сведение.</w:t>
      </w:r>
    </w:p>
    <w:p w:rsidR="00DB4FEA" w:rsidRPr="00F2576D" w:rsidRDefault="00DB4FEA" w:rsidP="00F2576D">
      <w:pPr>
        <w:ind w:firstLine="708"/>
        <w:jc w:val="both"/>
        <w:rPr>
          <w:rFonts w:ascii="Cambria" w:hAnsi="Cambria"/>
        </w:rPr>
      </w:pPr>
      <w:r w:rsidRPr="00F2576D">
        <w:rPr>
          <w:rFonts w:ascii="Cambria" w:hAnsi="Cambria"/>
        </w:rPr>
        <w:lastRenderedPageBreak/>
        <w:t>Решението подлежи на оспорване в тридневен срок от обявяването му по реда на чл. 88 от ИК.</w:t>
      </w:r>
    </w:p>
    <w:p w:rsidR="00753F0C" w:rsidRPr="00F2576D" w:rsidRDefault="008D023E" w:rsidP="00F2576D">
      <w:pPr>
        <w:ind w:firstLine="708"/>
        <w:jc w:val="both"/>
        <w:rPr>
          <w:rFonts w:ascii="Cambria" w:hAnsi="Cambria"/>
        </w:rPr>
      </w:pPr>
      <w:r w:rsidRPr="008A337C">
        <w:rPr>
          <w:rFonts w:ascii="Cambria" w:hAnsi="Cambria"/>
          <w:b/>
          <w:u w:val="single"/>
        </w:rPr>
        <w:t>По т.2 от дневния ред:</w:t>
      </w:r>
      <w:r w:rsidRPr="00F2576D">
        <w:rPr>
          <w:rFonts w:ascii="Cambria" w:hAnsi="Cambria"/>
        </w:rPr>
        <w:t xml:space="preserve"> - </w:t>
      </w:r>
      <w:r w:rsidRPr="009C2F09">
        <w:rPr>
          <w:rFonts w:ascii="Cambria" w:hAnsi="Cambria"/>
        </w:rPr>
        <w:t xml:space="preserve">председателят на комисията прочете проект на решение - </w:t>
      </w:r>
      <w:r w:rsidR="00753F0C" w:rsidRPr="00F2576D">
        <w:rPr>
          <w:rFonts w:ascii="Cambria" w:hAnsi="Cambria"/>
        </w:rPr>
        <w:t>Утвърждаване на единна номерация на издаваните удостоверения на партии, коалиции, местни коалиции и инициативни комитети, регистрирани в ОИК за участие в частичен избор за Кмет на кметство с.Тича, насрочен за 27 февруари 2022 г.</w:t>
      </w:r>
    </w:p>
    <w:p w:rsidR="008D023E" w:rsidRPr="00F2576D" w:rsidRDefault="0092662B" w:rsidP="00F2576D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 xml:space="preserve">На основание чл.87, ал.1, т.1 от Изборния кодекс, ОИК Котел, </w:t>
      </w:r>
    </w:p>
    <w:p w:rsidR="008D023E" w:rsidRPr="00F2576D" w:rsidRDefault="008D023E" w:rsidP="00F2576D">
      <w:pPr>
        <w:ind w:firstLine="708"/>
        <w:jc w:val="both"/>
        <w:rPr>
          <w:rFonts w:ascii="Cambria" w:hAnsi="Cambria"/>
        </w:rPr>
      </w:pPr>
      <w:r w:rsidRPr="00F2576D">
        <w:rPr>
          <w:rFonts w:ascii="Cambria" w:hAnsi="Cambria"/>
        </w:rPr>
        <w:t>РЕШИ : </w:t>
      </w:r>
    </w:p>
    <w:p w:rsidR="00753F0C" w:rsidRPr="00F2576D" w:rsidRDefault="00753F0C" w:rsidP="00F2576D">
      <w:pPr>
        <w:ind w:firstLine="708"/>
        <w:jc w:val="both"/>
        <w:rPr>
          <w:rFonts w:ascii="Cambria" w:hAnsi="Cambria"/>
        </w:rPr>
      </w:pPr>
      <w:r w:rsidRPr="00F2576D">
        <w:rPr>
          <w:rFonts w:ascii="Cambria" w:hAnsi="Cambria"/>
        </w:rPr>
        <w:t>ОИК Котел издава удостоверения  на партии, коалиции, местни коалиции и инициативни комитети, регистрирани в ОИК Котел за участие в частичен избор за Кмет на кметство с.Тича, насрочен за 27 февруари 2022 г., които имат единна последователна номерация от номер 1. Датата на удостоверението е датата на неговото издаване. </w:t>
      </w:r>
    </w:p>
    <w:p w:rsidR="0092662B" w:rsidRPr="00F2576D" w:rsidRDefault="00753F0C" w:rsidP="00F2576D">
      <w:pPr>
        <w:ind w:firstLine="708"/>
        <w:jc w:val="both"/>
        <w:rPr>
          <w:rFonts w:ascii="Cambria" w:hAnsi="Cambria"/>
        </w:rPr>
      </w:pPr>
      <w:r w:rsidRPr="00F2576D">
        <w:rPr>
          <w:rFonts w:ascii="Cambria" w:hAnsi="Cambria"/>
        </w:rPr>
        <w:t>Решението да се обяви на  определеното място от ОИК – Котел  и да се публикува в интернет страницата на комисията.</w:t>
      </w:r>
    </w:p>
    <w:p w:rsidR="0092662B" w:rsidRPr="00F2576D" w:rsidRDefault="0092662B" w:rsidP="00F2576D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Решението подлежи на обжалване пред Централната избирателна комисия в тридневен срок от обявяването му.</w:t>
      </w:r>
    </w:p>
    <w:p w:rsidR="00753F0C" w:rsidRPr="00F2576D" w:rsidRDefault="008D023E" w:rsidP="00F2576D">
      <w:pPr>
        <w:ind w:firstLine="708"/>
        <w:jc w:val="both"/>
        <w:rPr>
          <w:rFonts w:ascii="Cambria" w:hAnsi="Cambria"/>
        </w:rPr>
      </w:pPr>
      <w:r w:rsidRPr="008A337C">
        <w:rPr>
          <w:rFonts w:ascii="Cambria" w:hAnsi="Cambria"/>
          <w:b/>
          <w:u w:val="single"/>
        </w:rPr>
        <w:t>По т.3 от дневния ред -</w:t>
      </w:r>
      <w:r w:rsidRPr="00F2576D">
        <w:rPr>
          <w:rFonts w:ascii="Cambria" w:hAnsi="Cambria"/>
        </w:rPr>
        <w:t xml:space="preserve"> </w:t>
      </w:r>
      <w:r w:rsidRPr="009C2F09">
        <w:rPr>
          <w:rFonts w:ascii="Cambria" w:hAnsi="Cambria"/>
        </w:rPr>
        <w:t xml:space="preserve">председателят на комисията прочете проект на решение - </w:t>
      </w:r>
      <w:r w:rsidR="00753F0C" w:rsidRPr="00F2576D">
        <w:rPr>
          <w:rFonts w:ascii="Cambria" w:hAnsi="Cambria"/>
        </w:rPr>
        <w:t>Формиране на единните номера на избирателните секции в община Котел за при провеждане на частичен избор за кмет на кметство с.Тича на 27.02.2022 г. при произвеждане на частичен избор за Кмет на Кметство насрочен за 27 февруари 2022г.;</w:t>
      </w:r>
    </w:p>
    <w:p w:rsidR="008A337C" w:rsidRDefault="00753F0C" w:rsidP="008A337C">
      <w:pPr>
        <w:ind w:firstLine="708"/>
        <w:jc w:val="both"/>
        <w:rPr>
          <w:rFonts w:ascii="Cambria" w:hAnsi="Cambria"/>
          <w:lang w:val="en-US"/>
        </w:rPr>
      </w:pPr>
      <w:r w:rsidRPr="00F2576D">
        <w:rPr>
          <w:rFonts w:ascii="Cambria" w:hAnsi="Cambria"/>
        </w:rPr>
        <w:t>В ОИК Котел е постъпила  Заповед №</w:t>
      </w:r>
      <w:r w:rsidR="00AF1F94" w:rsidRPr="00F2576D">
        <w:rPr>
          <w:rFonts w:ascii="Cambria" w:hAnsi="Cambria"/>
        </w:rPr>
        <w:t xml:space="preserve"> РД – 13 -22 /20</w:t>
      </w:r>
      <w:r w:rsidRPr="00F2576D">
        <w:rPr>
          <w:rFonts w:ascii="Cambria" w:hAnsi="Cambria"/>
        </w:rPr>
        <w:t xml:space="preserve">.01.2022 г.   на  Кмета на Община Котел, с входящ номер № </w:t>
      </w:r>
      <w:r w:rsidR="00177995">
        <w:rPr>
          <w:rFonts w:ascii="Cambria" w:hAnsi="Cambria"/>
          <w:lang w:val="en-US"/>
        </w:rPr>
        <w:t>14</w:t>
      </w:r>
      <w:r w:rsidR="00A14A7D">
        <w:rPr>
          <w:rFonts w:ascii="Cambria" w:hAnsi="Cambria"/>
          <w:lang w:val="en-US"/>
        </w:rPr>
        <w:t>7</w:t>
      </w:r>
      <w:bookmarkStart w:id="0" w:name="_GoBack"/>
      <w:bookmarkEnd w:id="0"/>
      <w:r w:rsidR="004763FC">
        <w:rPr>
          <w:rFonts w:ascii="Cambria" w:hAnsi="Cambria"/>
          <w:lang w:val="en-US"/>
        </w:rPr>
        <w:t xml:space="preserve"> </w:t>
      </w:r>
      <w:r w:rsidRPr="00F2576D">
        <w:rPr>
          <w:rFonts w:ascii="Cambria" w:hAnsi="Cambria"/>
        </w:rPr>
        <w:t xml:space="preserve">от </w:t>
      </w:r>
      <w:r w:rsidR="00AF1F94" w:rsidRPr="00F2576D">
        <w:rPr>
          <w:rFonts w:ascii="Cambria" w:hAnsi="Cambria"/>
        </w:rPr>
        <w:t>20</w:t>
      </w:r>
      <w:r w:rsidRPr="00F2576D">
        <w:rPr>
          <w:rFonts w:ascii="Cambria" w:hAnsi="Cambria"/>
        </w:rPr>
        <w:t>.01.2022 г. на ОИК Котел, с кои</w:t>
      </w:r>
      <w:r w:rsidR="00830441" w:rsidRPr="00F2576D">
        <w:rPr>
          <w:rFonts w:ascii="Cambria" w:hAnsi="Cambria"/>
        </w:rPr>
        <w:t>то се образува избирателна секция и се утвърждава</w:t>
      </w:r>
      <w:r w:rsidRPr="00F2576D">
        <w:rPr>
          <w:rFonts w:ascii="Cambria" w:hAnsi="Cambria"/>
        </w:rPr>
        <w:t xml:space="preserve"> номера</w:t>
      </w:r>
      <w:r w:rsidR="00830441" w:rsidRPr="00F2576D">
        <w:rPr>
          <w:rFonts w:ascii="Cambria" w:hAnsi="Cambria"/>
        </w:rPr>
        <w:t xml:space="preserve"> и адреса</w:t>
      </w:r>
      <w:r w:rsidRPr="00F2576D">
        <w:rPr>
          <w:rFonts w:ascii="Cambria" w:hAnsi="Cambria"/>
        </w:rPr>
        <w:t xml:space="preserve"> </w:t>
      </w:r>
      <w:r w:rsidR="00830441" w:rsidRPr="00F2576D">
        <w:rPr>
          <w:rFonts w:ascii="Cambria" w:hAnsi="Cambria"/>
        </w:rPr>
        <w:t>й</w:t>
      </w:r>
      <w:r w:rsidRPr="00F2576D">
        <w:rPr>
          <w:rFonts w:ascii="Cambria" w:hAnsi="Cambria"/>
        </w:rPr>
        <w:t>, за произвеждане частичен избор за кмет на кметство с.Тича, насрочен за 27 февруари 2022 г.</w:t>
      </w:r>
    </w:p>
    <w:p w:rsidR="00753F0C" w:rsidRPr="00F2576D" w:rsidRDefault="00753F0C" w:rsidP="008A337C">
      <w:pPr>
        <w:jc w:val="both"/>
        <w:rPr>
          <w:rFonts w:ascii="Cambria" w:hAnsi="Cambria"/>
        </w:rPr>
      </w:pPr>
      <w:r w:rsidRPr="00F2576D">
        <w:rPr>
          <w:rFonts w:ascii="Cambria" w:hAnsi="Cambria"/>
        </w:rPr>
        <w:t>Съгласно Решение № 570-МИ/ 26.07.2019 г. на ЦИК, във връзка с Решение № 1072-МИ/18.01.2022 г. на ЦИК единният номер на всяка избирателна секция се състои от девет цифри, групирани във вида: АА ВВ СС ХХХ , където:</w:t>
      </w:r>
    </w:p>
    <w:p w:rsidR="00753F0C" w:rsidRPr="00F2576D" w:rsidRDefault="00753F0C" w:rsidP="00F2576D">
      <w:pPr>
        <w:ind w:firstLine="708"/>
        <w:jc w:val="both"/>
        <w:rPr>
          <w:rFonts w:ascii="Cambria" w:hAnsi="Cambria"/>
        </w:rPr>
      </w:pPr>
      <w:r w:rsidRPr="00F2576D">
        <w:rPr>
          <w:rFonts w:ascii="Cambria" w:hAnsi="Cambria"/>
        </w:rPr>
        <w:t>АА   е номерът на областта  в настоящия случай -</w:t>
      </w:r>
      <w:r w:rsidR="00830441" w:rsidRPr="00F2576D">
        <w:rPr>
          <w:rFonts w:ascii="Cambria" w:hAnsi="Cambria"/>
        </w:rPr>
        <w:t>20</w:t>
      </w:r>
      <w:r w:rsidRPr="00F2576D">
        <w:rPr>
          <w:rFonts w:ascii="Cambria" w:hAnsi="Cambria"/>
        </w:rPr>
        <w:t xml:space="preserve"> ;</w:t>
      </w:r>
    </w:p>
    <w:p w:rsidR="00753F0C" w:rsidRPr="00F2576D" w:rsidRDefault="00753F0C" w:rsidP="00F2576D">
      <w:pPr>
        <w:ind w:firstLine="708"/>
        <w:jc w:val="both"/>
        <w:rPr>
          <w:rFonts w:ascii="Cambria" w:hAnsi="Cambria"/>
        </w:rPr>
      </w:pPr>
      <w:r w:rsidRPr="00F2576D">
        <w:rPr>
          <w:rFonts w:ascii="Cambria" w:hAnsi="Cambria"/>
        </w:rPr>
        <w:t xml:space="preserve">ВВ е номерът на общината в съответната област съгласно Единния класификатор на административно-териториалните и териториалните единици (ЕКАТТЕ)-за община Септември е  </w:t>
      </w:r>
      <w:r w:rsidR="00830441" w:rsidRPr="00F2576D">
        <w:rPr>
          <w:rFonts w:ascii="Cambria" w:hAnsi="Cambria"/>
        </w:rPr>
        <w:t>11</w:t>
      </w:r>
      <w:r w:rsidRPr="00F2576D">
        <w:rPr>
          <w:rFonts w:ascii="Cambria" w:hAnsi="Cambria"/>
        </w:rPr>
        <w:t>;</w:t>
      </w:r>
    </w:p>
    <w:p w:rsidR="00753F0C" w:rsidRPr="00F2576D" w:rsidRDefault="00753F0C" w:rsidP="00F2576D">
      <w:pPr>
        <w:ind w:firstLine="708"/>
        <w:jc w:val="both"/>
        <w:rPr>
          <w:rFonts w:ascii="Cambria" w:hAnsi="Cambria"/>
        </w:rPr>
      </w:pPr>
      <w:r w:rsidRPr="00F2576D">
        <w:rPr>
          <w:rFonts w:ascii="Cambria" w:hAnsi="Cambria"/>
        </w:rPr>
        <w:t>СС е номерът на административния район за градовете  София, Пловдив и Варна съгласно ЕКАТТЕ, а за останалите се записва 00 (нула-нула).</w:t>
      </w:r>
    </w:p>
    <w:p w:rsidR="00753F0C" w:rsidRPr="00F2576D" w:rsidRDefault="00753F0C" w:rsidP="00F2576D">
      <w:pPr>
        <w:ind w:firstLine="708"/>
        <w:jc w:val="both"/>
        <w:rPr>
          <w:rFonts w:ascii="Cambria" w:hAnsi="Cambria"/>
        </w:rPr>
      </w:pPr>
      <w:r w:rsidRPr="00F2576D">
        <w:rPr>
          <w:rFonts w:ascii="Cambria" w:hAnsi="Cambria"/>
        </w:rPr>
        <w:t xml:space="preserve">ХХХ е номерът на секцията в общината, определена със Заповед на </w:t>
      </w:r>
      <w:r w:rsidR="00830441" w:rsidRPr="00F2576D">
        <w:rPr>
          <w:rFonts w:ascii="Cambria" w:hAnsi="Cambria"/>
        </w:rPr>
        <w:t>К</w:t>
      </w:r>
      <w:r w:rsidRPr="00F2576D">
        <w:rPr>
          <w:rFonts w:ascii="Cambria" w:hAnsi="Cambria"/>
        </w:rPr>
        <w:t xml:space="preserve">мета на общината за образуване на избирателните секции на територията на съответната община. По отношение на община </w:t>
      </w:r>
      <w:r w:rsidR="00830441" w:rsidRPr="00F2576D">
        <w:rPr>
          <w:rFonts w:ascii="Cambria" w:hAnsi="Cambria"/>
        </w:rPr>
        <w:t>Котел</w:t>
      </w:r>
      <w:r w:rsidRPr="00F2576D">
        <w:rPr>
          <w:rFonts w:ascii="Cambria" w:hAnsi="Cambria"/>
        </w:rPr>
        <w:t xml:space="preserve">, със </w:t>
      </w:r>
      <w:r w:rsidR="00AF1F94" w:rsidRPr="00F2576D">
        <w:rPr>
          <w:rFonts w:ascii="Cambria" w:hAnsi="Cambria"/>
        </w:rPr>
        <w:t>Заповед № РД – 13 -22 /20.01.2022 г.  </w:t>
      </w:r>
      <w:r w:rsidR="00830441" w:rsidRPr="00F2576D">
        <w:rPr>
          <w:rFonts w:ascii="Cambria" w:hAnsi="Cambria"/>
        </w:rPr>
        <w:t>  на К</w:t>
      </w:r>
      <w:r w:rsidRPr="00F2576D">
        <w:rPr>
          <w:rFonts w:ascii="Cambria" w:hAnsi="Cambria"/>
        </w:rPr>
        <w:t xml:space="preserve">мета на </w:t>
      </w:r>
      <w:r w:rsidR="00830441" w:rsidRPr="00F2576D">
        <w:rPr>
          <w:rFonts w:ascii="Cambria" w:hAnsi="Cambria"/>
        </w:rPr>
        <w:t>общината е образувал избирателна секц</w:t>
      </w:r>
      <w:r w:rsidR="008A337C">
        <w:rPr>
          <w:rFonts w:ascii="Cambria" w:hAnsi="Cambria"/>
        </w:rPr>
        <w:t>и</w:t>
      </w:r>
      <w:r w:rsidR="00830441" w:rsidRPr="00F2576D">
        <w:rPr>
          <w:rFonts w:ascii="Cambria" w:hAnsi="Cambria"/>
        </w:rPr>
        <w:t>я</w:t>
      </w:r>
      <w:r w:rsidRPr="00F2576D">
        <w:rPr>
          <w:rFonts w:ascii="Cambria" w:hAnsi="Cambria"/>
        </w:rPr>
        <w:t xml:space="preserve">, утвърдил е </w:t>
      </w:r>
      <w:r w:rsidR="00830441" w:rsidRPr="00F2576D">
        <w:rPr>
          <w:rFonts w:ascii="Cambria" w:hAnsi="Cambria"/>
        </w:rPr>
        <w:t>номерацията и адреса й – 027 с местонахождение Кметството на с.Тича</w:t>
      </w:r>
      <w:r w:rsidRPr="00F2576D">
        <w:rPr>
          <w:rFonts w:ascii="Cambria" w:hAnsi="Cambria"/>
        </w:rPr>
        <w:t>.</w:t>
      </w:r>
    </w:p>
    <w:p w:rsidR="008A337C" w:rsidRDefault="00753F0C" w:rsidP="008A337C">
      <w:pPr>
        <w:ind w:firstLine="708"/>
        <w:jc w:val="both"/>
        <w:rPr>
          <w:rFonts w:ascii="Cambria" w:hAnsi="Cambria"/>
        </w:rPr>
      </w:pPr>
      <w:r w:rsidRPr="00F2576D">
        <w:rPr>
          <w:rFonts w:ascii="Cambria" w:hAnsi="Cambria"/>
        </w:rPr>
        <w:lastRenderedPageBreak/>
        <w:t xml:space="preserve"> На основание чл. 87, ал. 1, т. 7 от Изборния кодекс и № 570- МИ/ 26.07.2019 г. на ЦИК, във връзка с Решение № 1072-МИ/18.01.2022 г. на ЦИК, ОИК – </w:t>
      </w:r>
      <w:r w:rsidR="00830441" w:rsidRPr="00F2576D">
        <w:rPr>
          <w:rFonts w:ascii="Cambria" w:hAnsi="Cambria"/>
        </w:rPr>
        <w:t>Котел</w:t>
      </w:r>
    </w:p>
    <w:p w:rsidR="008D023E" w:rsidRPr="00F2576D" w:rsidRDefault="008D023E" w:rsidP="00F2576D">
      <w:pPr>
        <w:ind w:firstLine="708"/>
        <w:jc w:val="both"/>
        <w:rPr>
          <w:rFonts w:ascii="Cambria" w:hAnsi="Cambria"/>
        </w:rPr>
      </w:pPr>
      <w:r w:rsidRPr="00F2576D">
        <w:rPr>
          <w:b/>
          <w:bCs/>
        </w:rPr>
        <w:t>РЕШИ:</w:t>
      </w:r>
      <w:r w:rsidRPr="00F2576D">
        <w:rPr>
          <w:rFonts w:ascii="Cambria" w:hAnsi="Cambria"/>
        </w:rPr>
        <w:t> </w:t>
      </w:r>
    </w:p>
    <w:p w:rsidR="00830441" w:rsidRPr="00F2576D" w:rsidRDefault="00830441" w:rsidP="008A337C">
      <w:pPr>
        <w:numPr>
          <w:ilvl w:val="0"/>
          <w:numId w:val="33"/>
        </w:numPr>
        <w:jc w:val="both"/>
        <w:rPr>
          <w:rFonts w:ascii="Cambria" w:hAnsi="Cambria"/>
        </w:rPr>
      </w:pPr>
      <w:r w:rsidRPr="00F2576D">
        <w:rPr>
          <w:rFonts w:ascii="Cambria" w:hAnsi="Cambria"/>
        </w:rPr>
        <w:t>Формира и утвърждава следните единни номера на избирателните секции в община Котел за произвеждане на частичен избор за кмет на кметство с.Тича, насрочен на 27.02.2022 г.</w:t>
      </w:r>
    </w:p>
    <w:p w:rsidR="00830441" w:rsidRPr="00F2576D" w:rsidRDefault="00830441" w:rsidP="00F2576D">
      <w:pPr>
        <w:ind w:firstLine="708"/>
        <w:jc w:val="both"/>
        <w:rPr>
          <w:rFonts w:ascii="Cambria" w:hAnsi="Cambria"/>
        </w:rPr>
      </w:pPr>
      <w:r w:rsidRPr="00F2576D">
        <w:rPr>
          <w:rFonts w:ascii="Cambria" w:hAnsi="Cambria"/>
        </w:rPr>
        <w:t>                   20                       11                 00                           027</w:t>
      </w:r>
    </w:p>
    <w:p w:rsidR="00C1189A" w:rsidRDefault="00830441" w:rsidP="00C1189A">
      <w:pPr>
        <w:ind w:firstLine="708"/>
        <w:jc w:val="both"/>
        <w:rPr>
          <w:rFonts w:ascii="Cambria" w:hAnsi="Cambria"/>
        </w:rPr>
      </w:pPr>
      <w:r w:rsidRPr="00F2576D">
        <w:rPr>
          <w:rFonts w:ascii="Cambria" w:hAnsi="Cambria"/>
        </w:rPr>
        <w:t>АА- „избирателен район“ ВВ- „община“ СС-„</w:t>
      </w:r>
      <w:proofErr w:type="spellStart"/>
      <w:r w:rsidRPr="00F2576D">
        <w:rPr>
          <w:rFonts w:ascii="Cambria" w:hAnsi="Cambria"/>
        </w:rPr>
        <w:t>адм</w:t>
      </w:r>
      <w:proofErr w:type="spellEnd"/>
      <w:r w:rsidRPr="00F2576D">
        <w:rPr>
          <w:rFonts w:ascii="Cambria" w:hAnsi="Cambria"/>
        </w:rPr>
        <w:t>. район“    ХХХ-„секция“</w:t>
      </w:r>
    </w:p>
    <w:p w:rsidR="00830441" w:rsidRPr="00C1189A" w:rsidRDefault="00830441" w:rsidP="00C1189A">
      <w:pPr>
        <w:jc w:val="both"/>
        <w:rPr>
          <w:rFonts w:ascii="Cambria" w:hAnsi="Cambria"/>
        </w:rPr>
      </w:pPr>
      <w:r w:rsidRPr="00F2576D">
        <w:rPr>
          <w:rFonts w:ascii="Cambria" w:hAnsi="Cambria"/>
        </w:rPr>
        <w:t>Препис от решението да се изложи на информационното табло и на интернет страницата на  Общинска избирателна комисия - Котел.</w:t>
      </w:r>
    </w:p>
    <w:p w:rsidR="0092662B" w:rsidRPr="009C2F09" w:rsidRDefault="0092662B" w:rsidP="00F2576D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Решението подлежи на обжалване пред Централната избирателна комисия в тридневен срок от обявяването му, съгласно чл.88, ал.1 от ИК.</w:t>
      </w:r>
    </w:p>
    <w:p w:rsidR="008D023E" w:rsidRPr="009C2F09" w:rsidRDefault="008A337C" w:rsidP="00F2576D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  <w:b/>
          <w:u w:val="single"/>
        </w:rPr>
        <w:t>По т.4</w:t>
      </w:r>
      <w:r w:rsidR="008D023E" w:rsidRPr="008A337C">
        <w:rPr>
          <w:rFonts w:ascii="Cambria" w:hAnsi="Cambria"/>
          <w:b/>
          <w:u w:val="single"/>
        </w:rPr>
        <w:t>. от дневния ред</w:t>
      </w:r>
      <w:r w:rsidR="008D023E" w:rsidRPr="00F2576D">
        <w:rPr>
          <w:rFonts w:ascii="Cambria" w:hAnsi="Cambria"/>
        </w:rPr>
        <w:t xml:space="preserve"> – </w:t>
      </w:r>
      <w:r w:rsidR="0092662B" w:rsidRPr="009C2F09">
        <w:rPr>
          <w:rFonts w:ascii="Cambria" w:hAnsi="Cambria"/>
        </w:rPr>
        <w:t>не постъпиха въпроси за обсъждане</w:t>
      </w:r>
    </w:p>
    <w:p w:rsidR="00A64C63" w:rsidRPr="009C2F09" w:rsidRDefault="00A64C63" w:rsidP="0096504C">
      <w:pPr>
        <w:jc w:val="both"/>
        <w:rPr>
          <w:rFonts w:ascii="Cambria" w:hAnsi="Cambria"/>
          <w:b/>
          <w:bCs/>
        </w:rPr>
      </w:pPr>
      <w:r w:rsidRPr="009C2F09">
        <w:rPr>
          <w:rFonts w:ascii="Cambria" w:hAnsi="Cambria"/>
          <w:b/>
          <w:bCs/>
        </w:rPr>
        <w:t>След изчерпване на дневния ред, заседанието на ОИК – Котел бе закрито от председателя на комисията.</w:t>
      </w:r>
    </w:p>
    <w:p w:rsidR="008D023E" w:rsidRPr="009C2F09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</w:rPr>
      </w:pPr>
      <w:r w:rsidRPr="009C2F09">
        <w:rPr>
          <w:rFonts w:ascii="Cambria" w:hAnsi="Cambria"/>
          <w:b/>
          <w:bCs/>
        </w:rPr>
        <w:t>ПРЕДСЕДАТЕЛ:</w:t>
      </w:r>
      <w:r w:rsidRPr="009C2F09">
        <w:rPr>
          <w:rFonts w:ascii="Cambria" w:hAnsi="Cambria"/>
        </w:rPr>
        <w:t xml:space="preserve">                /п/.....................</w:t>
      </w:r>
      <w:r w:rsidRPr="009C2F09">
        <w:rPr>
          <w:rFonts w:ascii="Cambria" w:hAnsi="Cambria"/>
        </w:rPr>
        <w:br/>
        <w:t xml:space="preserve">/Цветомира Кънева/ </w:t>
      </w:r>
    </w:p>
    <w:p w:rsidR="008D023E" w:rsidRPr="009C2F09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</w:rPr>
      </w:pPr>
      <w:r w:rsidRPr="009C2F09">
        <w:rPr>
          <w:rFonts w:ascii="Cambria" w:hAnsi="Cambria"/>
          <w:b/>
          <w:bCs/>
        </w:rPr>
        <w:t>СЕКРЕТАР:</w:t>
      </w:r>
      <w:r w:rsidRPr="009C2F09">
        <w:rPr>
          <w:rFonts w:ascii="Cambria" w:hAnsi="Cambria"/>
        </w:rPr>
        <w:t xml:space="preserve">                        /п/........................</w:t>
      </w:r>
      <w:r w:rsidRPr="009C2F09">
        <w:rPr>
          <w:rFonts w:ascii="Cambria" w:hAnsi="Cambria"/>
        </w:rPr>
        <w:br/>
        <w:t xml:space="preserve">/Събина Георгиева/   </w:t>
      </w:r>
    </w:p>
    <w:sectPr w:rsidR="008D023E" w:rsidRPr="009C2F09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F9F" w:rsidRDefault="00700F9F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00F9F" w:rsidRDefault="00700F9F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F9F" w:rsidRDefault="00700F9F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00F9F" w:rsidRDefault="00700F9F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76CD"/>
    <w:multiLevelType w:val="hybridMultilevel"/>
    <w:tmpl w:val="1F78A92E"/>
    <w:lvl w:ilvl="0" w:tplc="BE2631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alibr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91B47"/>
    <w:multiLevelType w:val="multilevel"/>
    <w:tmpl w:val="667E7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7C0C51"/>
    <w:multiLevelType w:val="hybridMultilevel"/>
    <w:tmpl w:val="1F52D262"/>
    <w:lvl w:ilvl="0" w:tplc="7DC67F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24" w:hanging="360"/>
      </w:pPr>
    </w:lvl>
    <w:lvl w:ilvl="2" w:tplc="0402001B">
      <w:start w:val="1"/>
      <w:numFmt w:val="lowerRoman"/>
      <w:lvlText w:val="%3."/>
      <w:lvlJc w:val="right"/>
      <w:pPr>
        <w:ind w:left="2444" w:hanging="180"/>
      </w:pPr>
    </w:lvl>
    <w:lvl w:ilvl="3" w:tplc="0402000F">
      <w:start w:val="1"/>
      <w:numFmt w:val="decimal"/>
      <w:lvlText w:val="%4."/>
      <w:lvlJc w:val="left"/>
      <w:pPr>
        <w:ind w:left="3164" w:hanging="360"/>
      </w:pPr>
    </w:lvl>
    <w:lvl w:ilvl="4" w:tplc="04020019">
      <w:start w:val="1"/>
      <w:numFmt w:val="lowerLetter"/>
      <w:lvlText w:val="%5."/>
      <w:lvlJc w:val="left"/>
      <w:pPr>
        <w:ind w:left="3884" w:hanging="360"/>
      </w:pPr>
    </w:lvl>
    <w:lvl w:ilvl="5" w:tplc="0402001B">
      <w:start w:val="1"/>
      <w:numFmt w:val="lowerRoman"/>
      <w:lvlText w:val="%6."/>
      <w:lvlJc w:val="right"/>
      <w:pPr>
        <w:ind w:left="4604" w:hanging="180"/>
      </w:pPr>
    </w:lvl>
    <w:lvl w:ilvl="6" w:tplc="0402000F">
      <w:start w:val="1"/>
      <w:numFmt w:val="decimal"/>
      <w:lvlText w:val="%7."/>
      <w:lvlJc w:val="left"/>
      <w:pPr>
        <w:ind w:left="5324" w:hanging="360"/>
      </w:pPr>
    </w:lvl>
    <w:lvl w:ilvl="7" w:tplc="04020019">
      <w:start w:val="1"/>
      <w:numFmt w:val="lowerLetter"/>
      <w:lvlText w:val="%8."/>
      <w:lvlJc w:val="left"/>
      <w:pPr>
        <w:ind w:left="6044" w:hanging="360"/>
      </w:pPr>
    </w:lvl>
    <w:lvl w:ilvl="8" w:tplc="0402001B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27C4355"/>
    <w:multiLevelType w:val="multilevel"/>
    <w:tmpl w:val="C7F2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67344E"/>
    <w:multiLevelType w:val="hybridMultilevel"/>
    <w:tmpl w:val="BF3020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555E1"/>
    <w:multiLevelType w:val="hybridMultilevel"/>
    <w:tmpl w:val="3462EA1E"/>
    <w:lvl w:ilvl="0" w:tplc="B2645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C9715D"/>
    <w:multiLevelType w:val="hybridMultilevel"/>
    <w:tmpl w:val="EA381BD4"/>
    <w:lvl w:ilvl="0" w:tplc="7A605A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4DA7281"/>
    <w:multiLevelType w:val="multilevel"/>
    <w:tmpl w:val="C7F2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587AF1"/>
    <w:multiLevelType w:val="multilevel"/>
    <w:tmpl w:val="A72A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F07AB"/>
    <w:multiLevelType w:val="hybridMultilevel"/>
    <w:tmpl w:val="A8843F28"/>
    <w:lvl w:ilvl="0" w:tplc="6E088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84740C"/>
    <w:multiLevelType w:val="hybridMultilevel"/>
    <w:tmpl w:val="7EDC63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5D445B"/>
    <w:multiLevelType w:val="multilevel"/>
    <w:tmpl w:val="5DF6FC7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2">
    <w:nsid w:val="34B661CB"/>
    <w:multiLevelType w:val="hybridMultilevel"/>
    <w:tmpl w:val="39EC982E"/>
    <w:lvl w:ilvl="0" w:tplc="EB12CC88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9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3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95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96" w:hanging="360"/>
      </w:pPr>
      <w:rPr>
        <w:rFonts w:ascii="Wingdings" w:hAnsi="Wingdings" w:cs="Wingdings" w:hint="default"/>
      </w:rPr>
    </w:lvl>
  </w:abstractNum>
  <w:abstractNum w:abstractNumId="13">
    <w:nsid w:val="368832E9"/>
    <w:multiLevelType w:val="hybridMultilevel"/>
    <w:tmpl w:val="D21AE99C"/>
    <w:lvl w:ilvl="0" w:tplc="9962D03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084" w:hanging="360"/>
      </w:pPr>
    </w:lvl>
    <w:lvl w:ilvl="2" w:tplc="0402001B">
      <w:start w:val="1"/>
      <w:numFmt w:val="lowerRoman"/>
      <w:lvlText w:val="%3."/>
      <w:lvlJc w:val="right"/>
      <w:pPr>
        <w:ind w:left="2804" w:hanging="180"/>
      </w:pPr>
    </w:lvl>
    <w:lvl w:ilvl="3" w:tplc="0402000F">
      <w:start w:val="1"/>
      <w:numFmt w:val="decimal"/>
      <w:lvlText w:val="%4."/>
      <w:lvlJc w:val="left"/>
      <w:pPr>
        <w:ind w:left="3524" w:hanging="360"/>
      </w:pPr>
    </w:lvl>
    <w:lvl w:ilvl="4" w:tplc="04020019">
      <w:start w:val="1"/>
      <w:numFmt w:val="lowerLetter"/>
      <w:lvlText w:val="%5."/>
      <w:lvlJc w:val="left"/>
      <w:pPr>
        <w:ind w:left="4244" w:hanging="360"/>
      </w:pPr>
    </w:lvl>
    <w:lvl w:ilvl="5" w:tplc="0402001B">
      <w:start w:val="1"/>
      <w:numFmt w:val="lowerRoman"/>
      <w:lvlText w:val="%6."/>
      <w:lvlJc w:val="right"/>
      <w:pPr>
        <w:ind w:left="4964" w:hanging="180"/>
      </w:pPr>
    </w:lvl>
    <w:lvl w:ilvl="6" w:tplc="0402000F">
      <w:start w:val="1"/>
      <w:numFmt w:val="decimal"/>
      <w:lvlText w:val="%7."/>
      <w:lvlJc w:val="left"/>
      <w:pPr>
        <w:ind w:left="5684" w:hanging="360"/>
      </w:pPr>
    </w:lvl>
    <w:lvl w:ilvl="7" w:tplc="04020019">
      <w:start w:val="1"/>
      <w:numFmt w:val="lowerLetter"/>
      <w:lvlText w:val="%8."/>
      <w:lvlJc w:val="left"/>
      <w:pPr>
        <w:ind w:left="6404" w:hanging="360"/>
      </w:pPr>
    </w:lvl>
    <w:lvl w:ilvl="8" w:tplc="0402001B">
      <w:start w:val="1"/>
      <w:numFmt w:val="lowerRoman"/>
      <w:lvlText w:val="%9."/>
      <w:lvlJc w:val="right"/>
      <w:pPr>
        <w:ind w:left="7124" w:hanging="180"/>
      </w:pPr>
    </w:lvl>
  </w:abstractNum>
  <w:abstractNum w:abstractNumId="14">
    <w:nsid w:val="36BD402B"/>
    <w:multiLevelType w:val="hybridMultilevel"/>
    <w:tmpl w:val="1FBE1ED8"/>
    <w:lvl w:ilvl="0" w:tplc="1474EDF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73648EE"/>
    <w:multiLevelType w:val="hybridMultilevel"/>
    <w:tmpl w:val="C2746672"/>
    <w:lvl w:ilvl="0" w:tplc="429E17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24" w:hanging="360"/>
      </w:pPr>
    </w:lvl>
    <w:lvl w:ilvl="2" w:tplc="0402001B">
      <w:start w:val="1"/>
      <w:numFmt w:val="lowerRoman"/>
      <w:lvlText w:val="%3."/>
      <w:lvlJc w:val="right"/>
      <w:pPr>
        <w:ind w:left="2444" w:hanging="180"/>
      </w:pPr>
    </w:lvl>
    <w:lvl w:ilvl="3" w:tplc="0402000F">
      <w:start w:val="1"/>
      <w:numFmt w:val="decimal"/>
      <w:lvlText w:val="%4."/>
      <w:lvlJc w:val="left"/>
      <w:pPr>
        <w:ind w:left="3164" w:hanging="360"/>
      </w:pPr>
    </w:lvl>
    <w:lvl w:ilvl="4" w:tplc="04020019">
      <w:start w:val="1"/>
      <w:numFmt w:val="lowerLetter"/>
      <w:lvlText w:val="%5."/>
      <w:lvlJc w:val="left"/>
      <w:pPr>
        <w:ind w:left="3884" w:hanging="360"/>
      </w:pPr>
    </w:lvl>
    <w:lvl w:ilvl="5" w:tplc="0402001B">
      <w:start w:val="1"/>
      <w:numFmt w:val="lowerRoman"/>
      <w:lvlText w:val="%6."/>
      <w:lvlJc w:val="right"/>
      <w:pPr>
        <w:ind w:left="4604" w:hanging="180"/>
      </w:pPr>
    </w:lvl>
    <w:lvl w:ilvl="6" w:tplc="0402000F">
      <w:start w:val="1"/>
      <w:numFmt w:val="decimal"/>
      <w:lvlText w:val="%7."/>
      <w:lvlJc w:val="left"/>
      <w:pPr>
        <w:ind w:left="5324" w:hanging="360"/>
      </w:pPr>
    </w:lvl>
    <w:lvl w:ilvl="7" w:tplc="04020019">
      <w:start w:val="1"/>
      <w:numFmt w:val="lowerLetter"/>
      <w:lvlText w:val="%8."/>
      <w:lvlJc w:val="left"/>
      <w:pPr>
        <w:ind w:left="6044" w:hanging="360"/>
      </w:pPr>
    </w:lvl>
    <w:lvl w:ilvl="8" w:tplc="0402001B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80D0A1B"/>
    <w:multiLevelType w:val="hybridMultilevel"/>
    <w:tmpl w:val="F45AAB44"/>
    <w:lvl w:ilvl="0" w:tplc="9B1AD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637817"/>
    <w:multiLevelType w:val="multilevel"/>
    <w:tmpl w:val="C7F2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3C3CBA"/>
    <w:multiLevelType w:val="hybridMultilevel"/>
    <w:tmpl w:val="135C2DB6"/>
    <w:lvl w:ilvl="0" w:tplc="83F48D9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444" w:hanging="360"/>
      </w:pPr>
    </w:lvl>
    <w:lvl w:ilvl="2" w:tplc="0402001B">
      <w:start w:val="1"/>
      <w:numFmt w:val="lowerRoman"/>
      <w:lvlText w:val="%3."/>
      <w:lvlJc w:val="right"/>
      <w:pPr>
        <w:ind w:left="3164" w:hanging="180"/>
      </w:pPr>
    </w:lvl>
    <w:lvl w:ilvl="3" w:tplc="0402000F">
      <w:start w:val="1"/>
      <w:numFmt w:val="decimal"/>
      <w:lvlText w:val="%4."/>
      <w:lvlJc w:val="left"/>
      <w:pPr>
        <w:ind w:left="3884" w:hanging="360"/>
      </w:pPr>
    </w:lvl>
    <w:lvl w:ilvl="4" w:tplc="04020019">
      <w:start w:val="1"/>
      <w:numFmt w:val="lowerLetter"/>
      <w:lvlText w:val="%5."/>
      <w:lvlJc w:val="left"/>
      <w:pPr>
        <w:ind w:left="4604" w:hanging="360"/>
      </w:pPr>
    </w:lvl>
    <w:lvl w:ilvl="5" w:tplc="0402001B">
      <w:start w:val="1"/>
      <w:numFmt w:val="lowerRoman"/>
      <w:lvlText w:val="%6."/>
      <w:lvlJc w:val="right"/>
      <w:pPr>
        <w:ind w:left="5324" w:hanging="180"/>
      </w:pPr>
    </w:lvl>
    <w:lvl w:ilvl="6" w:tplc="0402000F">
      <w:start w:val="1"/>
      <w:numFmt w:val="decimal"/>
      <w:lvlText w:val="%7."/>
      <w:lvlJc w:val="left"/>
      <w:pPr>
        <w:ind w:left="6044" w:hanging="360"/>
      </w:pPr>
    </w:lvl>
    <w:lvl w:ilvl="7" w:tplc="04020019">
      <w:start w:val="1"/>
      <w:numFmt w:val="lowerLetter"/>
      <w:lvlText w:val="%8."/>
      <w:lvlJc w:val="left"/>
      <w:pPr>
        <w:ind w:left="6764" w:hanging="360"/>
      </w:pPr>
    </w:lvl>
    <w:lvl w:ilvl="8" w:tplc="0402001B">
      <w:start w:val="1"/>
      <w:numFmt w:val="lowerRoman"/>
      <w:lvlText w:val="%9."/>
      <w:lvlJc w:val="right"/>
      <w:pPr>
        <w:ind w:left="7484" w:hanging="180"/>
      </w:pPr>
    </w:lvl>
  </w:abstractNum>
  <w:abstractNum w:abstractNumId="19">
    <w:nsid w:val="3B905134"/>
    <w:multiLevelType w:val="hybridMultilevel"/>
    <w:tmpl w:val="EEAE34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90027A"/>
    <w:multiLevelType w:val="hybridMultilevel"/>
    <w:tmpl w:val="6C4075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61CBB"/>
    <w:multiLevelType w:val="multilevel"/>
    <w:tmpl w:val="8D4C410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>
    <w:nsid w:val="4CDB3E60"/>
    <w:multiLevelType w:val="hybridMultilevel"/>
    <w:tmpl w:val="442EE4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836A0E"/>
    <w:multiLevelType w:val="hybridMultilevel"/>
    <w:tmpl w:val="ABCAED02"/>
    <w:lvl w:ilvl="0" w:tplc="27544B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0A50FA0"/>
    <w:multiLevelType w:val="hybridMultilevel"/>
    <w:tmpl w:val="0DB8ACAC"/>
    <w:lvl w:ilvl="0" w:tplc="341EECF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24" w:hanging="360"/>
      </w:pPr>
    </w:lvl>
    <w:lvl w:ilvl="2" w:tplc="0402001B">
      <w:start w:val="1"/>
      <w:numFmt w:val="lowerRoman"/>
      <w:lvlText w:val="%3."/>
      <w:lvlJc w:val="right"/>
      <w:pPr>
        <w:ind w:left="2444" w:hanging="180"/>
      </w:pPr>
    </w:lvl>
    <w:lvl w:ilvl="3" w:tplc="0402000F">
      <w:start w:val="1"/>
      <w:numFmt w:val="decimal"/>
      <w:lvlText w:val="%4."/>
      <w:lvlJc w:val="left"/>
      <w:pPr>
        <w:ind w:left="3164" w:hanging="360"/>
      </w:pPr>
    </w:lvl>
    <w:lvl w:ilvl="4" w:tplc="04020019">
      <w:start w:val="1"/>
      <w:numFmt w:val="lowerLetter"/>
      <w:lvlText w:val="%5."/>
      <w:lvlJc w:val="left"/>
      <w:pPr>
        <w:ind w:left="3884" w:hanging="360"/>
      </w:pPr>
    </w:lvl>
    <w:lvl w:ilvl="5" w:tplc="0402001B">
      <w:start w:val="1"/>
      <w:numFmt w:val="lowerRoman"/>
      <w:lvlText w:val="%6."/>
      <w:lvlJc w:val="right"/>
      <w:pPr>
        <w:ind w:left="4604" w:hanging="180"/>
      </w:pPr>
    </w:lvl>
    <w:lvl w:ilvl="6" w:tplc="0402000F">
      <w:start w:val="1"/>
      <w:numFmt w:val="decimal"/>
      <w:lvlText w:val="%7."/>
      <w:lvlJc w:val="left"/>
      <w:pPr>
        <w:ind w:left="5324" w:hanging="360"/>
      </w:pPr>
    </w:lvl>
    <w:lvl w:ilvl="7" w:tplc="04020019">
      <w:start w:val="1"/>
      <w:numFmt w:val="lowerLetter"/>
      <w:lvlText w:val="%8."/>
      <w:lvlJc w:val="left"/>
      <w:pPr>
        <w:ind w:left="6044" w:hanging="360"/>
      </w:pPr>
    </w:lvl>
    <w:lvl w:ilvl="8" w:tplc="0402001B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2A378EF"/>
    <w:multiLevelType w:val="hybridMultilevel"/>
    <w:tmpl w:val="C31EE9B0"/>
    <w:lvl w:ilvl="0" w:tplc="0EC63822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CB96D6A"/>
    <w:multiLevelType w:val="hybridMultilevel"/>
    <w:tmpl w:val="AA5C0648"/>
    <w:lvl w:ilvl="0" w:tplc="F7D08E9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084" w:hanging="360"/>
      </w:pPr>
    </w:lvl>
    <w:lvl w:ilvl="2" w:tplc="0402001B">
      <w:start w:val="1"/>
      <w:numFmt w:val="lowerRoman"/>
      <w:lvlText w:val="%3."/>
      <w:lvlJc w:val="right"/>
      <w:pPr>
        <w:ind w:left="2804" w:hanging="180"/>
      </w:pPr>
    </w:lvl>
    <w:lvl w:ilvl="3" w:tplc="0402000F">
      <w:start w:val="1"/>
      <w:numFmt w:val="decimal"/>
      <w:lvlText w:val="%4."/>
      <w:lvlJc w:val="left"/>
      <w:pPr>
        <w:ind w:left="3524" w:hanging="360"/>
      </w:pPr>
    </w:lvl>
    <w:lvl w:ilvl="4" w:tplc="04020019">
      <w:start w:val="1"/>
      <w:numFmt w:val="lowerLetter"/>
      <w:lvlText w:val="%5."/>
      <w:lvlJc w:val="left"/>
      <w:pPr>
        <w:ind w:left="4244" w:hanging="360"/>
      </w:pPr>
    </w:lvl>
    <w:lvl w:ilvl="5" w:tplc="0402001B">
      <w:start w:val="1"/>
      <w:numFmt w:val="lowerRoman"/>
      <w:lvlText w:val="%6."/>
      <w:lvlJc w:val="right"/>
      <w:pPr>
        <w:ind w:left="4964" w:hanging="180"/>
      </w:pPr>
    </w:lvl>
    <w:lvl w:ilvl="6" w:tplc="0402000F">
      <w:start w:val="1"/>
      <w:numFmt w:val="decimal"/>
      <w:lvlText w:val="%7."/>
      <w:lvlJc w:val="left"/>
      <w:pPr>
        <w:ind w:left="5684" w:hanging="360"/>
      </w:pPr>
    </w:lvl>
    <w:lvl w:ilvl="7" w:tplc="04020019">
      <w:start w:val="1"/>
      <w:numFmt w:val="lowerLetter"/>
      <w:lvlText w:val="%8."/>
      <w:lvlJc w:val="left"/>
      <w:pPr>
        <w:ind w:left="6404" w:hanging="360"/>
      </w:pPr>
    </w:lvl>
    <w:lvl w:ilvl="8" w:tplc="0402001B">
      <w:start w:val="1"/>
      <w:numFmt w:val="lowerRoman"/>
      <w:lvlText w:val="%9."/>
      <w:lvlJc w:val="right"/>
      <w:pPr>
        <w:ind w:left="7124" w:hanging="180"/>
      </w:pPr>
    </w:lvl>
  </w:abstractNum>
  <w:abstractNum w:abstractNumId="27">
    <w:nsid w:val="67027702"/>
    <w:multiLevelType w:val="multilevel"/>
    <w:tmpl w:val="C7F2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C030A7"/>
    <w:multiLevelType w:val="hybridMultilevel"/>
    <w:tmpl w:val="DB9683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0B410E"/>
    <w:multiLevelType w:val="hybridMultilevel"/>
    <w:tmpl w:val="12523CA2"/>
    <w:lvl w:ilvl="0" w:tplc="36B41D0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0">
    <w:nsid w:val="753F3449"/>
    <w:multiLevelType w:val="hybridMultilevel"/>
    <w:tmpl w:val="60A4D46A"/>
    <w:lvl w:ilvl="0" w:tplc="4F54D678">
      <w:start w:val="1"/>
      <w:numFmt w:val="decimal"/>
      <w:lvlText w:val="%1."/>
      <w:lvlJc w:val="left"/>
      <w:pPr>
        <w:ind w:left="420" w:hanging="360"/>
      </w:pPr>
      <w:rPr>
        <w:rFonts w:ascii="Calibri" w:hAnsi="Calibri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778C17FA"/>
    <w:multiLevelType w:val="multilevel"/>
    <w:tmpl w:val="C39A8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4D4962"/>
    <w:multiLevelType w:val="hybridMultilevel"/>
    <w:tmpl w:val="16DC756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15"/>
  </w:num>
  <w:num w:numId="5">
    <w:abstractNumId w:val="26"/>
  </w:num>
  <w:num w:numId="6">
    <w:abstractNumId w:val="18"/>
  </w:num>
  <w:num w:numId="7">
    <w:abstractNumId w:val="21"/>
  </w:num>
  <w:num w:numId="8">
    <w:abstractNumId w:val="6"/>
  </w:num>
  <w:num w:numId="9">
    <w:abstractNumId w:val="24"/>
  </w:num>
  <w:num w:numId="10">
    <w:abstractNumId w:val="2"/>
  </w:num>
  <w:num w:numId="11">
    <w:abstractNumId w:val="16"/>
  </w:num>
  <w:num w:numId="12">
    <w:abstractNumId w:val="5"/>
  </w:num>
  <w:num w:numId="13">
    <w:abstractNumId w:val="9"/>
  </w:num>
  <w:num w:numId="14">
    <w:abstractNumId w:val="29"/>
  </w:num>
  <w:num w:numId="15">
    <w:abstractNumId w:val="13"/>
  </w:num>
  <w:num w:numId="16">
    <w:abstractNumId w:val="20"/>
  </w:num>
  <w:num w:numId="17">
    <w:abstractNumId w:val="3"/>
  </w:num>
  <w:num w:numId="18">
    <w:abstractNumId w:val="31"/>
  </w:num>
  <w:num w:numId="19">
    <w:abstractNumId w:val="19"/>
  </w:num>
  <w:num w:numId="20">
    <w:abstractNumId w:val="22"/>
  </w:num>
  <w:num w:numId="21">
    <w:abstractNumId w:val="32"/>
  </w:num>
  <w:num w:numId="22">
    <w:abstractNumId w:val="4"/>
  </w:num>
  <w:num w:numId="23">
    <w:abstractNumId w:val="10"/>
  </w:num>
  <w:num w:numId="24">
    <w:abstractNumId w:val="27"/>
  </w:num>
  <w:num w:numId="25">
    <w:abstractNumId w:val="7"/>
  </w:num>
  <w:num w:numId="26">
    <w:abstractNumId w:val="17"/>
  </w:num>
  <w:num w:numId="27">
    <w:abstractNumId w:val="0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30"/>
  </w:num>
  <w:num w:numId="32">
    <w:abstractNumId w:val="1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7C5"/>
    <w:rsid w:val="00015D02"/>
    <w:rsid w:val="000228E2"/>
    <w:rsid w:val="00023D52"/>
    <w:rsid w:val="00060F3C"/>
    <w:rsid w:val="000844AD"/>
    <w:rsid w:val="000B1CAD"/>
    <w:rsid w:val="000B4B62"/>
    <w:rsid w:val="000C1B74"/>
    <w:rsid w:val="000D70D0"/>
    <w:rsid w:val="000E31F7"/>
    <w:rsid w:val="000F2E29"/>
    <w:rsid w:val="000F37C5"/>
    <w:rsid w:val="0011176B"/>
    <w:rsid w:val="00114753"/>
    <w:rsid w:val="00114801"/>
    <w:rsid w:val="001250DB"/>
    <w:rsid w:val="00130F75"/>
    <w:rsid w:val="0015746E"/>
    <w:rsid w:val="00177995"/>
    <w:rsid w:val="001A7BF2"/>
    <w:rsid w:val="001B6D05"/>
    <w:rsid w:val="001B7B03"/>
    <w:rsid w:val="001E2E6A"/>
    <w:rsid w:val="001E6F21"/>
    <w:rsid w:val="00212CBA"/>
    <w:rsid w:val="002176F1"/>
    <w:rsid w:val="002612AD"/>
    <w:rsid w:val="002646E8"/>
    <w:rsid w:val="00266517"/>
    <w:rsid w:val="00271097"/>
    <w:rsid w:val="00284835"/>
    <w:rsid w:val="00286140"/>
    <w:rsid w:val="00293273"/>
    <w:rsid w:val="00297A42"/>
    <w:rsid w:val="002B37EF"/>
    <w:rsid w:val="002B5061"/>
    <w:rsid w:val="003167D2"/>
    <w:rsid w:val="00335C6E"/>
    <w:rsid w:val="0034551B"/>
    <w:rsid w:val="003508F3"/>
    <w:rsid w:val="003809C4"/>
    <w:rsid w:val="0038390B"/>
    <w:rsid w:val="003A2862"/>
    <w:rsid w:val="003A7AFE"/>
    <w:rsid w:val="003D4A39"/>
    <w:rsid w:val="003E0DEA"/>
    <w:rsid w:val="003F13EC"/>
    <w:rsid w:val="004002B8"/>
    <w:rsid w:val="00420B6F"/>
    <w:rsid w:val="00421E36"/>
    <w:rsid w:val="00422781"/>
    <w:rsid w:val="004260FA"/>
    <w:rsid w:val="004278A5"/>
    <w:rsid w:val="004356D3"/>
    <w:rsid w:val="00440C33"/>
    <w:rsid w:val="0045405E"/>
    <w:rsid w:val="004763FC"/>
    <w:rsid w:val="00477F9D"/>
    <w:rsid w:val="00482BC1"/>
    <w:rsid w:val="004A04F6"/>
    <w:rsid w:val="004B3D89"/>
    <w:rsid w:val="004D651A"/>
    <w:rsid w:val="004F1928"/>
    <w:rsid w:val="00503427"/>
    <w:rsid w:val="00505656"/>
    <w:rsid w:val="00517EF1"/>
    <w:rsid w:val="00535810"/>
    <w:rsid w:val="00551EE2"/>
    <w:rsid w:val="00582022"/>
    <w:rsid w:val="005846EF"/>
    <w:rsid w:val="00597F3F"/>
    <w:rsid w:val="005A4B36"/>
    <w:rsid w:val="005B4E15"/>
    <w:rsid w:val="005B619D"/>
    <w:rsid w:val="005D2257"/>
    <w:rsid w:val="005E7307"/>
    <w:rsid w:val="005F53FC"/>
    <w:rsid w:val="006170AA"/>
    <w:rsid w:val="00621212"/>
    <w:rsid w:val="00623755"/>
    <w:rsid w:val="00626567"/>
    <w:rsid w:val="00632770"/>
    <w:rsid w:val="00642EDB"/>
    <w:rsid w:val="00660BEF"/>
    <w:rsid w:val="0068665A"/>
    <w:rsid w:val="006976E6"/>
    <w:rsid w:val="006A38BD"/>
    <w:rsid w:val="006B02B1"/>
    <w:rsid w:val="006C1A48"/>
    <w:rsid w:val="006C6C0B"/>
    <w:rsid w:val="006E2CDB"/>
    <w:rsid w:val="006E3955"/>
    <w:rsid w:val="006F1C7B"/>
    <w:rsid w:val="00700F9F"/>
    <w:rsid w:val="007502A7"/>
    <w:rsid w:val="00753F0C"/>
    <w:rsid w:val="00755075"/>
    <w:rsid w:val="00763ABC"/>
    <w:rsid w:val="007663D5"/>
    <w:rsid w:val="00777A16"/>
    <w:rsid w:val="007A3E4C"/>
    <w:rsid w:val="007A4E98"/>
    <w:rsid w:val="007A562B"/>
    <w:rsid w:val="007B1926"/>
    <w:rsid w:val="007D61B9"/>
    <w:rsid w:val="007E000F"/>
    <w:rsid w:val="007E0CDC"/>
    <w:rsid w:val="007E51B1"/>
    <w:rsid w:val="007F453A"/>
    <w:rsid w:val="00802973"/>
    <w:rsid w:val="00803F7B"/>
    <w:rsid w:val="0080605A"/>
    <w:rsid w:val="00815B93"/>
    <w:rsid w:val="00820591"/>
    <w:rsid w:val="00830441"/>
    <w:rsid w:val="00846946"/>
    <w:rsid w:val="00857323"/>
    <w:rsid w:val="00860604"/>
    <w:rsid w:val="008922A2"/>
    <w:rsid w:val="008A337C"/>
    <w:rsid w:val="008D023E"/>
    <w:rsid w:val="008D28EE"/>
    <w:rsid w:val="008E51EC"/>
    <w:rsid w:val="008E5DEF"/>
    <w:rsid w:val="008F64E7"/>
    <w:rsid w:val="0091061B"/>
    <w:rsid w:val="00924678"/>
    <w:rsid w:val="00925758"/>
    <w:rsid w:val="00925EF7"/>
    <w:rsid w:val="0092662B"/>
    <w:rsid w:val="009279BD"/>
    <w:rsid w:val="009571DA"/>
    <w:rsid w:val="00960CDC"/>
    <w:rsid w:val="0096504C"/>
    <w:rsid w:val="009701AC"/>
    <w:rsid w:val="009C097B"/>
    <w:rsid w:val="009C2F09"/>
    <w:rsid w:val="009D7C6F"/>
    <w:rsid w:val="00A07C81"/>
    <w:rsid w:val="00A14A7D"/>
    <w:rsid w:val="00A34E30"/>
    <w:rsid w:val="00A52CC1"/>
    <w:rsid w:val="00A53E96"/>
    <w:rsid w:val="00A61EFE"/>
    <w:rsid w:val="00A62521"/>
    <w:rsid w:val="00A63B94"/>
    <w:rsid w:val="00A64C63"/>
    <w:rsid w:val="00A651D8"/>
    <w:rsid w:val="00AA1FCA"/>
    <w:rsid w:val="00AA791B"/>
    <w:rsid w:val="00AA7D2F"/>
    <w:rsid w:val="00AB09C8"/>
    <w:rsid w:val="00AC296E"/>
    <w:rsid w:val="00AE149A"/>
    <w:rsid w:val="00AF1F94"/>
    <w:rsid w:val="00AF30AD"/>
    <w:rsid w:val="00B0056D"/>
    <w:rsid w:val="00B01B8E"/>
    <w:rsid w:val="00B05F2B"/>
    <w:rsid w:val="00B144FF"/>
    <w:rsid w:val="00B14537"/>
    <w:rsid w:val="00B2287D"/>
    <w:rsid w:val="00B246D5"/>
    <w:rsid w:val="00B6242B"/>
    <w:rsid w:val="00B67325"/>
    <w:rsid w:val="00B6787B"/>
    <w:rsid w:val="00B726BF"/>
    <w:rsid w:val="00B97C6A"/>
    <w:rsid w:val="00BB3A37"/>
    <w:rsid w:val="00BC3AB4"/>
    <w:rsid w:val="00BD5B7E"/>
    <w:rsid w:val="00C0438F"/>
    <w:rsid w:val="00C1189A"/>
    <w:rsid w:val="00C3500B"/>
    <w:rsid w:val="00C475D9"/>
    <w:rsid w:val="00C5533B"/>
    <w:rsid w:val="00C721D5"/>
    <w:rsid w:val="00C771D3"/>
    <w:rsid w:val="00CB0BA3"/>
    <w:rsid w:val="00CB3A37"/>
    <w:rsid w:val="00CB4A5A"/>
    <w:rsid w:val="00CB59C9"/>
    <w:rsid w:val="00CE53BA"/>
    <w:rsid w:val="00CF698D"/>
    <w:rsid w:val="00D005F1"/>
    <w:rsid w:val="00D23E40"/>
    <w:rsid w:val="00D42928"/>
    <w:rsid w:val="00D468EA"/>
    <w:rsid w:val="00D53CB7"/>
    <w:rsid w:val="00D86F74"/>
    <w:rsid w:val="00D912CF"/>
    <w:rsid w:val="00D93C43"/>
    <w:rsid w:val="00D96980"/>
    <w:rsid w:val="00DA6146"/>
    <w:rsid w:val="00DA78EA"/>
    <w:rsid w:val="00DB0CAE"/>
    <w:rsid w:val="00DB4FEA"/>
    <w:rsid w:val="00DC1F50"/>
    <w:rsid w:val="00DD5AB6"/>
    <w:rsid w:val="00DF53C7"/>
    <w:rsid w:val="00E04730"/>
    <w:rsid w:val="00E15C0E"/>
    <w:rsid w:val="00E31D2B"/>
    <w:rsid w:val="00E32F19"/>
    <w:rsid w:val="00E6625E"/>
    <w:rsid w:val="00E91213"/>
    <w:rsid w:val="00E9262D"/>
    <w:rsid w:val="00E959C2"/>
    <w:rsid w:val="00EA74A8"/>
    <w:rsid w:val="00EB1E9A"/>
    <w:rsid w:val="00ED362B"/>
    <w:rsid w:val="00EE72D2"/>
    <w:rsid w:val="00F2576D"/>
    <w:rsid w:val="00F37480"/>
    <w:rsid w:val="00F42293"/>
    <w:rsid w:val="00F64422"/>
    <w:rsid w:val="00F727C4"/>
    <w:rsid w:val="00F73E41"/>
    <w:rsid w:val="00F74EAC"/>
    <w:rsid w:val="00F80C21"/>
    <w:rsid w:val="00F83AD1"/>
    <w:rsid w:val="00F9087B"/>
    <w:rsid w:val="00FA244B"/>
    <w:rsid w:val="00FC1654"/>
    <w:rsid w:val="00FD1390"/>
    <w:rsid w:val="00FD3FA0"/>
    <w:rsid w:val="00FD4B66"/>
    <w:rsid w:val="00FD547E"/>
    <w:rsid w:val="00F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E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4678"/>
    <w:rPr>
      <w:color w:val="000000"/>
      <w:u w:val="none"/>
      <w:effect w:val="none"/>
    </w:rPr>
  </w:style>
  <w:style w:type="paragraph" w:styleId="a4">
    <w:name w:val="Normal (Web)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uiPriority w:val="99"/>
    <w:qFormat/>
    <w:rsid w:val="00023D52"/>
    <w:rPr>
      <w:b/>
      <w:bCs/>
    </w:rPr>
  </w:style>
  <w:style w:type="paragraph" w:styleId="a6">
    <w:name w:val="header"/>
    <w:basedOn w:val="a"/>
    <w:link w:val="a7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link w:val="a6"/>
    <w:uiPriority w:val="99"/>
    <w:semiHidden/>
    <w:locked/>
    <w:rsid w:val="007E000F"/>
    <w:rPr>
      <w:rFonts w:eastAsia="Times New Roman"/>
      <w:lang w:eastAsia="bg-BG"/>
    </w:rPr>
  </w:style>
  <w:style w:type="paragraph" w:styleId="a8">
    <w:name w:val="footer"/>
    <w:basedOn w:val="a"/>
    <w:link w:val="a9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link w:val="a8"/>
    <w:uiPriority w:val="99"/>
    <w:semiHidden/>
    <w:locked/>
    <w:rsid w:val="007E000F"/>
    <w:rPr>
      <w:rFonts w:eastAsia="Times New Roman"/>
      <w:lang w:eastAsia="bg-BG"/>
    </w:rPr>
  </w:style>
  <w:style w:type="paragraph" w:styleId="aa">
    <w:name w:val="List Paragraph"/>
    <w:basedOn w:val="a"/>
    <w:uiPriority w:val="34"/>
    <w:qFormat/>
    <w:rsid w:val="00F42293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ab">
    <w:name w:val="No Spacing"/>
    <w:uiPriority w:val="99"/>
    <w:qFormat/>
    <w:rsid w:val="00D93C43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63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3458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4</Pages>
  <Words>1068</Words>
  <Characters>6093</Characters>
  <Application>Microsoft Office Word</Application>
  <DocSecurity>0</DocSecurity>
  <Lines>50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Cveti</cp:lastModifiedBy>
  <cp:revision>126</cp:revision>
  <dcterms:created xsi:type="dcterms:W3CDTF">2015-09-07T06:32:00Z</dcterms:created>
  <dcterms:modified xsi:type="dcterms:W3CDTF">2022-01-21T09:22:00Z</dcterms:modified>
</cp:coreProperties>
</file>