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1E1C41">
        <w:rPr>
          <w:b/>
          <w:bCs/>
        </w:rPr>
        <w:t>11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1E1C41">
        <w:rPr>
          <w:rFonts w:ascii="Cambria" w:hAnsi="Cambria"/>
        </w:rPr>
        <w:t>01.02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9661FD">
        <w:rPr>
          <w:rFonts w:ascii="Cambria" w:hAnsi="Cambria"/>
        </w:rPr>
        <w:t>1</w:t>
      </w:r>
      <w:r w:rsidR="001E1C41">
        <w:rPr>
          <w:rFonts w:ascii="Cambria" w:hAnsi="Cambria"/>
        </w:rPr>
        <w:t>0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9661FD">
        <w:rPr>
          <w:rFonts w:ascii="Cambria" w:hAnsi="Cambria"/>
        </w:rPr>
        <w:t>1</w:t>
      </w:r>
      <w:r w:rsidR="001E1C41">
        <w:rPr>
          <w:rFonts w:ascii="Cambria" w:hAnsi="Cambria"/>
        </w:rPr>
        <w:t>0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9301AF" w:rsidRPr="005527AA" w:rsidRDefault="009301AF" w:rsidP="005527AA">
      <w:pPr>
        <w:numPr>
          <w:ilvl w:val="0"/>
          <w:numId w:val="5"/>
        </w:numPr>
        <w:jc w:val="both"/>
        <w:rPr>
          <w:rFonts w:ascii="Cambria" w:hAnsi="Cambria"/>
        </w:rPr>
      </w:pPr>
      <w:r w:rsidRPr="005527AA">
        <w:rPr>
          <w:rFonts w:ascii="Cambria" w:hAnsi="Cambria"/>
        </w:rPr>
        <w:t>Регистрация на кандидат за кмет на кметство с. Тича от Коалиция „БСП за България“ в частични избори на кметове на кметства в община Котел, които ще се възпроизведат  на 27 февруари 2022 г.</w:t>
      </w:r>
    </w:p>
    <w:p w:rsidR="009301AF" w:rsidRPr="005527AA" w:rsidRDefault="009301AF" w:rsidP="005527AA">
      <w:pPr>
        <w:numPr>
          <w:ilvl w:val="0"/>
          <w:numId w:val="5"/>
        </w:numPr>
        <w:jc w:val="both"/>
        <w:rPr>
          <w:rFonts w:ascii="Cambria" w:hAnsi="Cambria"/>
        </w:rPr>
      </w:pPr>
      <w:r w:rsidRPr="005527AA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5527AA" w:rsidRPr="005527AA" w:rsidRDefault="008D023E" w:rsidP="005527AA">
      <w:pPr>
        <w:jc w:val="both"/>
        <w:rPr>
          <w:rFonts w:ascii="Cambria" w:hAnsi="Cambria" w:cs="Times New Roman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5527AA" w:rsidRPr="005527AA">
        <w:rPr>
          <w:rFonts w:ascii="Cambria" w:hAnsi="Cambria" w:cs="Times New Roman"/>
          <w:sz w:val="18"/>
          <w:szCs w:val="18"/>
          <w:lang w:eastAsia="en-US"/>
        </w:rPr>
        <w:t xml:space="preserve">Регистрация на кандидат за кмет на кметство с. Тича от </w:t>
      </w:r>
      <w:r w:rsidR="005527AA">
        <w:rPr>
          <w:rFonts w:ascii="Cambria" w:hAnsi="Cambria" w:cs="Times New Roman"/>
          <w:sz w:val="18"/>
          <w:szCs w:val="18"/>
          <w:lang w:eastAsia="en-US"/>
        </w:rPr>
        <w:t>к</w:t>
      </w:r>
      <w:r w:rsidR="005527AA" w:rsidRPr="005527AA">
        <w:rPr>
          <w:rFonts w:ascii="Cambria" w:hAnsi="Cambria" w:cs="Times New Roman"/>
          <w:sz w:val="18"/>
          <w:szCs w:val="18"/>
          <w:lang w:eastAsia="en-US"/>
        </w:rPr>
        <w:t>оалиция „БСП за България“ в частични избори на кметове на кметства в община Котел, които ще се възпроизведат  на 27 февруари 2022 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Постъпило е предложение / Приложение № 62-МИ-НЧ / за регистрация на кандидат за кмет на кметство с. Тича, от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заведено в ОИК Котел с Вх.№15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7/31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.01.2022г., подписано 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Ралица Донкова Пашова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, в качеството й на упълномощен представител на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, заведено под № 3/31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.01.2022 г. 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 xml:space="preserve">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16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>: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50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 xml:space="preserve"> часа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в регистъра на кандидатите за кметове на кметства за нови и частични избори на 27 февруари 2022г.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Към предложението са приложени изискуемите документи съгласно чл. 414, ал. 1, т. 3 и т. 8 от ИК, а именно: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1. Предложение- Приложение № 62-МИ-НЧ, подписано от пълномощник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Ралица Донкова Пашова;</w:t>
      </w:r>
    </w:p>
    <w:p w:rsid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2. Пълномощно 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Корнелия Петрова Нинова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, представляващ 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;</w:t>
      </w:r>
    </w:p>
    <w:p w:rsidR="00380912" w:rsidRDefault="00380912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3. Заявление – декларация / Приложение №64-МИ-НЧ/ от кандидата</w:t>
      </w:r>
    </w:p>
    <w:p w:rsidR="00380912" w:rsidRPr="009D5C6E" w:rsidRDefault="00380912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4. Решение за образуване на коалиция от партии</w:t>
      </w:r>
    </w:p>
    <w:p w:rsidR="009D5C6E" w:rsidRPr="001E1C41" w:rsidRDefault="009D5C6E" w:rsidP="001E1C41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След като констатира, че са изпълнени изискван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>ията на чл. 414 ал. 1, т. 3 и 8</w:t>
      </w:r>
      <w:r w:rsidR="00380912" w:rsidRPr="00380912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380912" w:rsidRPr="009D5C6E">
        <w:rPr>
          <w:rFonts w:ascii="Cambria" w:hAnsi="Cambria"/>
          <w:color w:val="auto"/>
          <w:sz w:val="18"/>
          <w:szCs w:val="18"/>
          <w:lang w:eastAsia="en-US"/>
        </w:rPr>
        <w:t>от ИК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>, но тъй като ОИК не може да изпълни свое задължение за служебна проверка на кандидата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 в общинска администрация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 xml:space="preserve"> с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>ъ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 xml:space="preserve">гласно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чл. 397, ал. 1 от ИК и Решение № 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>1099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-МИ на ЦИК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 поради късния час на постъпването им,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ОИК-Котел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единодушно</w:t>
      </w:r>
      <w:r w:rsidR="001E1C41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1E1C41">
        <w:rPr>
          <w:rFonts w:ascii="Cambria" w:hAnsi="Cambria"/>
          <w:sz w:val="18"/>
          <w:szCs w:val="18"/>
        </w:rPr>
        <w:t>РЕШИ д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а се извърши проверка в началото на работния ден на 01.02.2022г. по отношение на кандидата на </w:t>
      </w:r>
      <w:r w:rsidR="00A850C1">
        <w:rPr>
          <w:rFonts w:ascii="Cambria" w:hAnsi="Cambria"/>
          <w:sz w:val="18"/>
          <w:szCs w:val="18"/>
          <w:lang w:eastAsia="en-US"/>
        </w:rPr>
        <w:t>К</w:t>
      </w:r>
      <w:r w:rsidR="00A850C1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 и незабавно след проверката де се вземе решение за регистрация на кандидата.</w:t>
      </w:r>
    </w:p>
    <w:p w:rsidR="00CF5E4F" w:rsidRDefault="001E1C41" w:rsidP="001E1C41">
      <w:pPr>
        <w:pStyle w:val="a4"/>
        <w:rPr>
          <w:rFonts w:ascii="Verdana" w:hAnsi="Verdana"/>
          <w:lang w:val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След като ОИК Котел извърши проверка, установи че не са налице изискванията на чл.39</w:t>
      </w:r>
      <w:r w:rsidR="00CF5E4F">
        <w:rPr>
          <w:rFonts w:ascii="Cambria" w:hAnsi="Cambria"/>
          <w:color w:val="auto"/>
          <w:sz w:val="18"/>
          <w:szCs w:val="18"/>
          <w:lang w:val="en-US" w:eastAsia="en-US"/>
        </w:rPr>
        <w:t>7</w:t>
      </w:r>
      <w:r>
        <w:rPr>
          <w:rFonts w:ascii="Cambria" w:hAnsi="Cambria"/>
          <w:color w:val="auto"/>
          <w:sz w:val="18"/>
          <w:szCs w:val="18"/>
          <w:lang w:eastAsia="en-US"/>
        </w:rPr>
        <w:t>, ал.1 от ИК във връзка с Решение №1099-МИ на ЦИК, а именно: „</w:t>
      </w:r>
      <w:r w:rsidRPr="001E1C41">
        <w:rPr>
          <w:rFonts w:ascii="Cambria" w:hAnsi="Cambria"/>
          <w:color w:val="auto"/>
          <w:sz w:val="18"/>
          <w:szCs w:val="18"/>
          <w:lang w:eastAsia="en-US"/>
        </w:rPr>
        <w:t xml:space="preserve">Право да бъдат избирани за общински </w:t>
      </w:r>
      <w:proofErr w:type="spellStart"/>
      <w:r w:rsidRPr="001E1C41">
        <w:rPr>
          <w:rFonts w:ascii="Cambria" w:hAnsi="Cambria"/>
          <w:color w:val="auto"/>
          <w:sz w:val="18"/>
          <w:szCs w:val="18"/>
          <w:lang w:eastAsia="en-US"/>
        </w:rPr>
        <w:t>съветници</w:t>
      </w:r>
      <w:proofErr w:type="spellEnd"/>
      <w:r w:rsidRPr="001E1C41">
        <w:rPr>
          <w:rFonts w:ascii="Cambria" w:hAnsi="Cambria"/>
          <w:color w:val="auto"/>
          <w:sz w:val="18"/>
          <w:szCs w:val="18"/>
          <w:lang w:eastAsia="en-US"/>
        </w:rPr>
        <w:t xml:space="preserve">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най-малко през последните 6 месеца в съответното населено място.</w:t>
      </w:r>
      <w:r>
        <w:rPr>
          <w:rFonts w:ascii="Cambria" w:hAnsi="Cambria"/>
          <w:color w:val="auto"/>
          <w:sz w:val="18"/>
          <w:szCs w:val="18"/>
          <w:lang w:eastAsia="en-US"/>
        </w:rPr>
        <w:t>“ По смисъла на допълнителните разпоредби на ИК – „живял най-малко през последните 6 месеца в съответното населено място, по смисъла на чл.397, ал.1 е:</w:t>
      </w:r>
      <w:r w:rsidRPr="001E1C41">
        <w:rPr>
          <w:rFonts w:ascii="Verdana" w:hAnsi="Verdana"/>
        </w:rPr>
        <w:t xml:space="preserve"> </w:t>
      </w:r>
    </w:p>
    <w:p w:rsidR="001E1C41" w:rsidRPr="001E1C41" w:rsidRDefault="001E1C41" w:rsidP="001E1C41">
      <w:pPr>
        <w:pStyle w:val="a4"/>
        <w:rPr>
          <w:rFonts w:ascii="Cambria" w:hAnsi="Cambria"/>
          <w:color w:val="auto"/>
          <w:sz w:val="18"/>
          <w:szCs w:val="18"/>
          <w:lang w:eastAsia="en-US"/>
        </w:rPr>
      </w:pPr>
      <w:bookmarkStart w:id="0" w:name="_GoBack"/>
      <w:bookmarkEnd w:id="0"/>
      <w:r w:rsidRPr="001E1C41">
        <w:rPr>
          <w:rFonts w:ascii="Cambria" w:hAnsi="Cambria"/>
          <w:color w:val="auto"/>
          <w:sz w:val="18"/>
          <w:szCs w:val="18"/>
          <w:lang w:eastAsia="en-US"/>
        </w:rPr>
        <w:t>а) български гражданин, който има адресна регистрация по постоянен и настоящ адрес на територията на съответната община или кметство;</w:t>
      </w:r>
    </w:p>
    <w:p w:rsidR="001E1C41" w:rsidRPr="001E1C41" w:rsidRDefault="001E1C41" w:rsidP="001E1C41">
      <w:pPr>
        <w:pStyle w:val="a4"/>
        <w:rPr>
          <w:rFonts w:ascii="Cambria" w:hAnsi="Cambria"/>
          <w:color w:val="auto"/>
          <w:sz w:val="18"/>
          <w:szCs w:val="18"/>
          <w:lang w:eastAsia="en-US"/>
        </w:rPr>
      </w:pPr>
      <w:r w:rsidRPr="001E1C41">
        <w:rPr>
          <w:rFonts w:ascii="Cambria" w:hAnsi="Cambria"/>
          <w:color w:val="auto"/>
          <w:sz w:val="18"/>
          <w:szCs w:val="18"/>
          <w:lang w:eastAsia="en-US"/>
        </w:rPr>
        <w:t>б) български гражданин, който има постоянен и настоящ адрес в различни общини или кметства на територията на Република България;</w:t>
      </w:r>
    </w:p>
    <w:p w:rsidR="001E1C41" w:rsidRPr="001E1C41" w:rsidRDefault="001E1C41" w:rsidP="001E1C41">
      <w:pPr>
        <w:pStyle w:val="a4"/>
        <w:rPr>
          <w:rFonts w:ascii="Cambria" w:hAnsi="Cambria"/>
          <w:color w:val="auto"/>
          <w:sz w:val="18"/>
          <w:szCs w:val="18"/>
          <w:lang w:eastAsia="en-US"/>
        </w:rPr>
      </w:pPr>
      <w:r w:rsidRPr="001E1C41">
        <w:rPr>
          <w:rFonts w:ascii="Cambria" w:hAnsi="Cambria"/>
          <w:color w:val="auto"/>
          <w:sz w:val="18"/>
          <w:szCs w:val="18"/>
          <w:lang w:eastAsia="en-US"/>
        </w:rPr>
        <w:t xml:space="preserve">в) гражданин на друга държава – членка на Европейския съюз, който има адрес на пребиваване на територията на съответната община или кметство, </w:t>
      </w:r>
    </w:p>
    <w:p w:rsidR="001E1C41" w:rsidRDefault="001E1C41" w:rsidP="001E1C41">
      <w:pPr>
        <w:pStyle w:val="a4"/>
        <w:rPr>
          <w:rFonts w:ascii="Cambria" w:hAnsi="Cambria"/>
          <w:color w:val="auto"/>
          <w:sz w:val="18"/>
          <w:szCs w:val="18"/>
          <w:lang w:eastAsia="en-US"/>
        </w:rPr>
      </w:pPr>
      <w:r w:rsidRPr="001E1C41">
        <w:rPr>
          <w:rFonts w:ascii="Cambria" w:hAnsi="Cambria"/>
          <w:color w:val="auto"/>
          <w:sz w:val="18"/>
          <w:szCs w:val="18"/>
          <w:lang w:eastAsia="en-US"/>
        </w:rPr>
        <w:t>към дата 6 месеца преди датата на произвеждане на изборите.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1E1C41" w:rsidRDefault="001E1C41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 xml:space="preserve">Видно от предоставената на ОИК Котел справка, кандидата на </w:t>
      </w:r>
      <w:r>
        <w:rPr>
          <w:rFonts w:ascii="Cambria" w:hAnsi="Cambria"/>
          <w:sz w:val="18"/>
          <w:szCs w:val="18"/>
          <w:lang w:eastAsia="en-US"/>
        </w:rPr>
        <w:t>К</w:t>
      </w:r>
      <w:r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– </w:t>
      </w:r>
      <w:proofErr w:type="spellStart"/>
      <w:r>
        <w:rPr>
          <w:rFonts w:ascii="Cambria" w:hAnsi="Cambria"/>
          <w:color w:val="auto"/>
          <w:sz w:val="18"/>
          <w:szCs w:val="18"/>
          <w:lang w:eastAsia="en-US"/>
        </w:rPr>
        <w:t>Джахиде</w:t>
      </w:r>
      <w:proofErr w:type="spellEnd"/>
      <w:r>
        <w:rPr>
          <w:rFonts w:ascii="Cambria" w:hAnsi="Cambria"/>
          <w:color w:val="auto"/>
          <w:sz w:val="18"/>
          <w:szCs w:val="18"/>
          <w:lang w:eastAsia="en-US"/>
        </w:rPr>
        <w:t xml:space="preserve"> Реджебова Османова е с постоянен адрес в с.Тича, но с настоящ адрес в Испания.</w:t>
      </w:r>
    </w:p>
    <w:p w:rsidR="001E1C41" w:rsidRDefault="001E1C41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1E1C41" w:rsidRDefault="001E1C41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 xml:space="preserve">Предвид 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>изложеното, ОИК К</w:t>
      </w:r>
      <w:r>
        <w:rPr>
          <w:rFonts w:ascii="Cambria" w:hAnsi="Cambria"/>
          <w:color w:val="auto"/>
          <w:sz w:val="18"/>
          <w:szCs w:val="18"/>
          <w:lang w:eastAsia="en-US"/>
        </w:rPr>
        <w:t>отел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 xml:space="preserve"> установи, че кандидата на </w:t>
      </w:r>
      <w:r w:rsidR="00791C24">
        <w:rPr>
          <w:rFonts w:ascii="Cambria" w:hAnsi="Cambria"/>
          <w:sz w:val="18"/>
          <w:szCs w:val="18"/>
          <w:lang w:eastAsia="en-US"/>
        </w:rPr>
        <w:t>К</w:t>
      </w:r>
      <w:r w:rsidR="00791C24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 xml:space="preserve"> – </w:t>
      </w:r>
      <w:proofErr w:type="spellStart"/>
      <w:r w:rsidR="00791C24">
        <w:rPr>
          <w:rFonts w:ascii="Cambria" w:hAnsi="Cambria"/>
          <w:color w:val="auto"/>
          <w:sz w:val="18"/>
          <w:szCs w:val="18"/>
          <w:lang w:eastAsia="en-US"/>
        </w:rPr>
        <w:t>Джахиде</w:t>
      </w:r>
      <w:proofErr w:type="spellEnd"/>
      <w:r w:rsidR="00791C24">
        <w:rPr>
          <w:rFonts w:ascii="Cambria" w:hAnsi="Cambria"/>
          <w:color w:val="auto"/>
          <w:sz w:val="18"/>
          <w:szCs w:val="18"/>
          <w:lang w:eastAsia="en-US"/>
        </w:rPr>
        <w:t xml:space="preserve"> Реджебова Османова не отговаря на изискванията на чл.397, ал.1 от ИК и в тази връзка и на </w:t>
      </w:r>
      <w:r>
        <w:rPr>
          <w:rFonts w:ascii="Cambria" w:hAnsi="Cambria"/>
          <w:color w:val="auto"/>
          <w:sz w:val="18"/>
          <w:szCs w:val="18"/>
          <w:lang w:eastAsia="en-US"/>
        </w:rPr>
        <w:t>ос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>нование чл.87, ал.1, т.1 и т.15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791C24"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и Решение № 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>1099</w:t>
      </w:r>
      <w:r w:rsidR="00791C24" w:rsidRPr="009D5C6E">
        <w:rPr>
          <w:rFonts w:ascii="Cambria" w:hAnsi="Cambria"/>
          <w:color w:val="auto"/>
          <w:sz w:val="18"/>
          <w:szCs w:val="18"/>
          <w:lang w:eastAsia="en-US"/>
        </w:rPr>
        <w:t>-МИ на ЦИК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>, ОИК Котел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791C24">
      <w:pPr>
        <w:pStyle w:val="a4"/>
        <w:numPr>
          <w:ilvl w:val="0"/>
          <w:numId w:val="6"/>
        </w:numPr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 xml:space="preserve">ОТКАЗВА да регистрира предложение от </w:t>
      </w:r>
      <w:r>
        <w:rPr>
          <w:rFonts w:ascii="Cambria" w:hAnsi="Cambria"/>
          <w:sz w:val="18"/>
          <w:szCs w:val="18"/>
          <w:lang w:eastAsia="en-US"/>
        </w:rPr>
        <w:t>К</w:t>
      </w:r>
      <w:r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кандидат за кмет на кметство с.Тича - </w:t>
      </w:r>
      <w:proofErr w:type="spellStart"/>
      <w:r>
        <w:rPr>
          <w:rFonts w:ascii="Cambria" w:hAnsi="Cambria"/>
          <w:color w:val="auto"/>
          <w:sz w:val="18"/>
          <w:szCs w:val="18"/>
          <w:lang w:eastAsia="en-US"/>
        </w:rPr>
        <w:t>Джахиде</w:t>
      </w:r>
      <w:proofErr w:type="spellEnd"/>
      <w:r>
        <w:rPr>
          <w:rFonts w:ascii="Cambria" w:hAnsi="Cambria"/>
          <w:color w:val="auto"/>
          <w:sz w:val="18"/>
          <w:szCs w:val="18"/>
          <w:lang w:eastAsia="en-US"/>
        </w:rPr>
        <w:t xml:space="preserve"> Реджебова Османова.</w:t>
      </w:r>
    </w:p>
    <w:p w:rsidR="00791C24" w:rsidRPr="001E1C41" w:rsidRDefault="00791C24" w:rsidP="00791C24">
      <w:pPr>
        <w:pStyle w:val="a4"/>
        <w:numPr>
          <w:ilvl w:val="0"/>
          <w:numId w:val="6"/>
        </w:numPr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 xml:space="preserve">Да се уведоми незабавно представителя на </w:t>
      </w:r>
      <w:r>
        <w:rPr>
          <w:rFonts w:ascii="Cambria" w:hAnsi="Cambria"/>
          <w:sz w:val="18"/>
          <w:szCs w:val="18"/>
          <w:lang w:eastAsia="en-US"/>
        </w:rPr>
        <w:t>К</w:t>
      </w:r>
      <w:r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внесъл предложението.</w:t>
      </w:r>
    </w:p>
    <w:p w:rsidR="001E1C41" w:rsidRPr="009D5C6E" w:rsidRDefault="001E1C41" w:rsidP="001E1C41">
      <w:pPr>
        <w:pStyle w:val="a4"/>
        <w:rPr>
          <w:rFonts w:ascii="Cambria" w:hAnsi="Cambria"/>
          <w:color w:val="auto"/>
          <w:sz w:val="18"/>
          <w:szCs w:val="18"/>
          <w:lang w:eastAsia="en-US"/>
        </w:rPr>
      </w:pP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DE" w:rsidRDefault="001A46D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46DE" w:rsidRDefault="001A46D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DE" w:rsidRDefault="001A46D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46DE" w:rsidRDefault="001A46DE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7EF1"/>
    <w:rsid w:val="0053581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153</cp:revision>
  <dcterms:created xsi:type="dcterms:W3CDTF">2015-09-07T06:32:00Z</dcterms:created>
  <dcterms:modified xsi:type="dcterms:W3CDTF">2022-02-01T08:38:00Z</dcterms:modified>
</cp:coreProperties>
</file>