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93" w:rsidRPr="00254A05" w:rsidRDefault="003F0E93" w:rsidP="003F0E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>Общинска избирателна комисия</w: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4A05">
        <w:rPr>
          <w:rFonts w:ascii="Times New Roman" w:hAnsi="Times New Roman" w:cs="Times New Roman"/>
          <w:b/>
          <w:bCs/>
          <w:sz w:val="36"/>
          <w:szCs w:val="36"/>
        </w:rPr>
        <w:t>Котел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E48D6" wp14:editId="5A9D0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3" name="Право съедин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аво съединение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" strokecolor="black [3040]"/>
            </w:pict>
          </mc:Fallback>
        </mc:AlternateConten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254A05">
        <w:rPr>
          <w:rFonts w:ascii="Times New Roman" w:hAnsi="Times New Roman" w:cs="Times New Roman"/>
          <w:sz w:val="28"/>
          <w:szCs w:val="28"/>
        </w:rPr>
        <w:t xml:space="preserve"> 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E1FC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54A05">
        <w:rPr>
          <w:rFonts w:ascii="Times New Roman" w:hAnsi="Times New Roman" w:cs="Times New Roman"/>
          <w:b/>
          <w:bCs/>
          <w:sz w:val="28"/>
          <w:szCs w:val="28"/>
        </w:rPr>
        <w:t>-МИ</w:t>
      </w:r>
    </w:p>
    <w:p w:rsidR="003F0E93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sz w:val="28"/>
          <w:szCs w:val="28"/>
        </w:rPr>
        <w:t>Котел, 1</w:t>
      </w:r>
      <w:r w:rsidR="009560AC">
        <w:rPr>
          <w:rFonts w:ascii="Times New Roman" w:hAnsi="Times New Roman" w:cs="Times New Roman"/>
          <w:sz w:val="28"/>
          <w:szCs w:val="28"/>
        </w:rPr>
        <w:t>9</w:t>
      </w:r>
      <w:r w:rsidRPr="00254A05">
        <w:rPr>
          <w:rFonts w:ascii="Times New Roman" w:hAnsi="Times New Roman" w:cs="Times New Roman"/>
          <w:sz w:val="28"/>
          <w:szCs w:val="28"/>
        </w:rPr>
        <w:t>.09.2023</w:t>
      </w:r>
    </w:p>
    <w:p w:rsidR="003F0E93" w:rsidRPr="00254A05" w:rsidRDefault="003F0E93" w:rsidP="003F0E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0E93" w:rsidRPr="00254A05" w:rsidRDefault="003F0E93" w:rsidP="003F0E93">
      <w:pPr>
        <w:ind w:firstLine="708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ОТНОСНО: </w:t>
      </w:r>
      <w:r w:rsidR="009560AC">
        <w:rPr>
          <w:rFonts w:ascii="Times New Roman" w:hAnsi="Times New Roman" w:cs="Times New Roman"/>
        </w:rPr>
        <w:t>допусната техническа грешка в Решение №27-МИ/18.09.2023г.; Решение 28-МИ/18.09.2023г. и Решение №29-МИ/18.09.2023г..</w:t>
      </w:r>
      <w:r w:rsidRPr="00254A05">
        <w:rPr>
          <w:rFonts w:ascii="Times New Roman" w:hAnsi="Times New Roman" w:cs="Times New Roman"/>
        </w:rPr>
        <w:t xml:space="preserve"> </w:t>
      </w:r>
    </w:p>
    <w:p w:rsidR="003F0E93" w:rsidRPr="00254A05" w:rsidRDefault="009560AC" w:rsidP="00441D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ОИК Котел установи, че е допусната техническа грешка в Решение №27-МИ/18.09.2023г.; Решение 28-МИ/18.09.2023г. и Р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ешение №29-МИ/18.09.2023г., с които регистрира коалиция БСП ЗА БЪЛГАРИЯ в изборите за общински </w:t>
      </w:r>
      <w:proofErr w:type="spellStart"/>
      <w:r>
        <w:rPr>
          <w:rFonts w:ascii="Times New Roman" w:hAnsi="Times New Roman" w:cs="Times New Roman"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и кметова на 29 октомври 2023г., изразяваща се в грешно изписана дата в т.3 на трите описани решения след номера на Уд</w:t>
      </w:r>
      <w:r w:rsidR="00441DE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стоверението, което ОИК издава.</w:t>
      </w:r>
    </w:p>
    <w:p w:rsidR="009560AC" w:rsidRDefault="003F0E93" w:rsidP="003F0E93">
      <w:pPr>
        <w:ind w:firstLine="708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 xml:space="preserve"> На основание на чл. 87, ал. 1, т. </w:t>
      </w:r>
      <w:r w:rsidR="009560AC">
        <w:rPr>
          <w:rFonts w:ascii="Times New Roman" w:hAnsi="Times New Roman" w:cs="Times New Roman"/>
        </w:rPr>
        <w:t xml:space="preserve">1 от ИК, </w:t>
      </w:r>
      <w:r w:rsidRPr="00254A05">
        <w:rPr>
          <w:rFonts w:ascii="Times New Roman" w:hAnsi="Times New Roman" w:cs="Times New Roman"/>
        </w:rPr>
        <w:t>ОИК Котел,</w:t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</w:r>
      <w:r w:rsidRPr="00254A05">
        <w:rPr>
          <w:rFonts w:ascii="Times New Roman" w:hAnsi="Times New Roman" w:cs="Times New Roman"/>
        </w:rPr>
        <w:tab/>
        <w:t xml:space="preserve">              </w:t>
      </w:r>
    </w:p>
    <w:p w:rsidR="003F0E93" w:rsidRPr="00254A05" w:rsidRDefault="003F0E93" w:rsidP="009560AC">
      <w:pPr>
        <w:ind w:firstLine="708"/>
        <w:jc w:val="center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Р Е Ш И :</w:t>
      </w:r>
    </w:p>
    <w:p w:rsidR="003F0E93" w:rsidRPr="00441DEF" w:rsidRDefault="009560AC" w:rsidP="00441DE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u w:val="single"/>
        </w:rPr>
      </w:pPr>
      <w:r w:rsidRPr="00441DEF">
        <w:rPr>
          <w:rFonts w:ascii="Times New Roman" w:hAnsi="Times New Roman" w:cs="Times New Roman"/>
        </w:rPr>
        <w:t xml:space="preserve">Допуска поправка на техническа грешка в Решение №27-МИ/18.09.2023г.; Решение 28-МИ/18.09.2023г. и Решение №29-МИ/18.09.2023г., като в т.3 от решенията, датата след номера на удостоверението следва да се чете </w:t>
      </w:r>
      <w:r w:rsidRPr="00441DEF">
        <w:rPr>
          <w:rFonts w:ascii="Times New Roman" w:hAnsi="Times New Roman" w:cs="Times New Roman"/>
          <w:b/>
          <w:u w:val="single"/>
        </w:rPr>
        <w:t>18.09.2023г.</w:t>
      </w:r>
    </w:p>
    <w:p w:rsidR="008B1BBF" w:rsidRPr="008B1BBF" w:rsidRDefault="008B1BBF" w:rsidP="00441DEF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Настоящото решение е неразделна част от </w:t>
      </w:r>
      <w:r w:rsidRPr="008B1BBF">
        <w:rPr>
          <w:rFonts w:ascii="Times New Roman" w:hAnsi="Times New Roman" w:cs="Times New Roman"/>
        </w:rPr>
        <w:t>Решение №27-МИ/18.09.2023г.; Решение 28-МИ/18.09.2023г. и Решение №29-МИ/18.09.2023г</w:t>
      </w:r>
      <w:r>
        <w:rPr>
          <w:rFonts w:ascii="Times New Roman" w:hAnsi="Times New Roman" w:cs="Times New Roman"/>
        </w:rPr>
        <w:t>.</w:t>
      </w:r>
    </w:p>
    <w:p w:rsidR="003F0E93" w:rsidRDefault="003F0E93" w:rsidP="00441DEF">
      <w:pPr>
        <w:ind w:firstLine="708"/>
        <w:jc w:val="both"/>
        <w:rPr>
          <w:rFonts w:ascii="Times New Roman" w:hAnsi="Times New Roman" w:cs="Times New Roman"/>
        </w:rPr>
      </w:pPr>
      <w:r w:rsidRPr="00254A05">
        <w:rPr>
          <w:rFonts w:ascii="Times New Roman" w:hAnsi="Times New Roman" w:cs="Times New Roman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</w:p>
    <w:p w:rsidR="003F0E93" w:rsidRPr="00254A05" w:rsidRDefault="003F0E93" w:rsidP="003F0E93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Председател</w:t>
      </w:r>
      <w:r w:rsidRPr="00254A05">
        <w:rPr>
          <w:rFonts w:ascii="Times New Roman" w:hAnsi="Times New Roman" w:cs="Times New Roman"/>
          <w:sz w:val="28"/>
          <w:szCs w:val="28"/>
        </w:rPr>
        <w:t>: Цветомира Кънева</w:t>
      </w:r>
    </w:p>
    <w:p w:rsidR="003F0E93" w:rsidRPr="00254A05" w:rsidRDefault="003F0E93" w:rsidP="003F0E93">
      <w:pPr>
        <w:rPr>
          <w:rFonts w:ascii="Times New Roman" w:hAnsi="Times New Roman" w:cs="Times New Roman"/>
          <w:sz w:val="28"/>
          <w:szCs w:val="28"/>
        </w:rPr>
      </w:pPr>
    </w:p>
    <w:p w:rsidR="003F0E93" w:rsidRPr="00254A05" w:rsidRDefault="003F0E93" w:rsidP="003F0E93">
      <w:pPr>
        <w:rPr>
          <w:rFonts w:ascii="Times New Roman" w:hAnsi="Times New Roman" w:cs="Times New Roman"/>
          <w:sz w:val="28"/>
          <w:szCs w:val="28"/>
        </w:rPr>
      </w:pPr>
      <w:r w:rsidRPr="00254A05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r w:rsidRPr="00254A05">
        <w:rPr>
          <w:rFonts w:ascii="Times New Roman" w:hAnsi="Times New Roman" w:cs="Times New Roman"/>
          <w:sz w:val="28"/>
          <w:szCs w:val="28"/>
        </w:rPr>
        <w:t xml:space="preserve">: Събина Георгиева                                        </w:t>
      </w:r>
    </w:p>
    <w:p w:rsidR="003F0E93" w:rsidRPr="00254A05" w:rsidRDefault="003F0E93" w:rsidP="003F0E93">
      <w:pPr>
        <w:rPr>
          <w:rFonts w:ascii="Times New Roman" w:hAnsi="Times New Roman" w:cs="Times New Roman"/>
        </w:rPr>
      </w:pPr>
    </w:p>
    <w:p w:rsidR="003F0E93" w:rsidRPr="00254A05" w:rsidRDefault="003F0E93" w:rsidP="003F0E93">
      <w:pPr>
        <w:rPr>
          <w:rFonts w:ascii="Times New Roman" w:hAnsi="Times New Roman" w:cs="Times New Roman"/>
        </w:rPr>
      </w:pPr>
    </w:p>
    <w:p w:rsidR="005E1985" w:rsidRDefault="005E1985"/>
    <w:sectPr w:rsidR="005E1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620C1"/>
    <w:multiLevelType w:val="hybridMultilevel"/>
    <w:tmpl w:val="5596D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60144"/>
    <w:multiLevelType w:val="hybridMultilevel"/>
    <w:tmpl w:val="9D0EA192"/>
    <w:lvl w:ilvl="0" w:tplc="668ED16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CC"/>
    <w:rsid w:val="003653CC"/>
    <w:rsid w:val="003F0E93"/>
    <w:rsid w:val="00413968"/>
    <w:rsid w:val="00441DEF"/>
    <w:rsid w:val="005E1985"/>
    <w:rsid w:val="008B1BBF"/>
    <w:rsid w:val="009560AC"/>
    <w:rsid w:val="00A01A57"/>
    <w:rsid w:val="00E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E9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9</cp:revision>
  <dcterms:created xsi:type="dcterms:W3CDTF">2023-09-18T17:10:00Z</dcterms:created>
  <dcterms:modified xsi:type="dcterms:W3CDTF">2023-09-19T14:47:00Z</dcterms:modified>
</cp:coreProperties>
</file>