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6BA84" w14:textId="15D8C1CB" w:rsidR="000F37C5" w:rsidRPr="00C91035" w:rsidRDefault="00632770" w:rsidP="00482BC1">
      <w:pPr>
        <w:jc w:val="center"/>
        <w:rPr>
          <w:rFonts w:cstheme="minorHAnsi"/>
          <w:b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FA2637">
        <w:rPr>
          <w:rFonts w:cstheme="minorHAnsi"/>
          <w:b/>
          <w:lang w:val="en-US"/>
        </w:rPr>
        <w:t>1</w:t>
      </w:r>
      <w:r w:rsidR="008C4B9E">
        <w:rPr>
          <w:rFonts w:cstheme="minorHAnsi"/>
          <w:b/>
        </w:rPr>
        <w:t>5</w:t>
      </w:r>
      <w:r w:rsidR="00C91035">
        <w:rPr>
          <w:rFonts w:cstheme="minorHAnsi"/>
          <w:b/>
        </w:rPr>
        <w:t xml:space="preserve"> - МИ</w:t>
      </w:r>
    </w:p>
    <w:p w14:paraId="4D528F6D" w14:textId="1017B739" w:rsidR="000F37C5" w:rsidRPr="00482BC1" w:rsidRDefault="000F37C5" w:rsidP="000949D6">
      <w:pPr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4905C8">
        <w:rPr>
          <w:rFonts w:cstheme="minorHAnsi"/>
          <w:lang w:val="en-US"/>
        </w:rPr>
        <w:t>2</w:t>
      </w:r>
      <w:r w:rsidR="008C4B9E">
        <w:rPr>
          <w:rFonts w:cstheme="minorHAnsi"/>
        </w:rPr>
        <w:t>7</w:t>
      </w:r>
      <w:r w:rsidR="00C91035">
        <w:rPr>
          <w:rFonts w:cstheme="minorHAnsi"/>
        </w:rPr>
        <w:t>.09.2023</w:t>
      </w:r>
      <w:r w:rsidRPr="00482BC1">
        <w:rPr>
          <w:rFonts w:cstheme="minorHAnsi"/>
        </w:rPr>
        <w:t xml:space="preserve"> г. от </w:t>
      </w:r>
      <w:r w:rsidR="00FE57D9">
        <w:rPr>
          <w:rFonts w:cstheme="minorHAnsi"/>
        </w:rPr>
        <w:t>1</w:t>
      </w:r>
      <w:r w:rsidR="008C4B9E">
        <w:rPr>
          <w:rFonts w:cstheme="minorHAnsi"/>
        </w:rPr>
        <w:t>7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C91035">
        <w:rPr>
          <w:rFonts w:cstheme="minorHAnsi"/>
        </w:rPr>
        <w:t>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C91035">
        <w:rPr>
          <w:rFonts w:cstheme="minorHAnsi"/>
        </w:rPr>
        <w:t>2049</w:t>
      </w:r>
      <w:r w:rsidR="009C097B" w:rsidRPr="00482BC1">
        <w:rPr>
          <w:rFonts w:cstheme="minorHAnsi"/>
        </w:rPr>
        <w:t>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</w:t>
      </w:r>
      <w:r w:rsidR="00C91035">
        <w:rPr>
          <w:rFonts w:cstheme="minorHAnsi"/>
        </w:rPr>
        <w:t>8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</w:t>
      </w:r>
      <w:r w:rsidR="00C91035">
        <w:rPr>
          <w:rFonts w:cstheme="minorHAnsi"/>
        </w:rPr>
        <w:t>23</w:t>
      </w:r>
      <w:r w:rsidR="000C1B74" w:rsidRPr="00482BC1">
        <w:rPr>
          <w:rFonts w:cstheme="minorHAnsi"/>
        </w:rPr>
        <w:t xml:space="preserve"> год. на ЦИК </w:t>
      </w:r>
    </w:p>
    <w:p w14:paraId="73552DAC" w14:textId="49459464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FE57D9">
        <w:rPr>
          <w:rFonts w:cstheme="minorHAnsi"/>
        </w:rPr>
        <w:t>1</w:t>
      </w:r>
      <w:r w:rsidR="008C4B9E">
        <w:rPr>
          <w:rFonts w:cstheme="minorHAnsi"/>
        </w:rPr>
        <w:t>7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B12DAC">
        <w:rPr>
          <w:rFonts w:cstheme="minorHAnsi"/>
        </w:rPr>
        <w:t>0</w:t>
      </w:r>
      <w:r w:rsidRPr="00482BC1">
        <w:rPr>
          <w:rFonts w:cstheme="minorHAnsi"/>
        </w:rPr>
        <w:t xml:space="preserve"> часа. </w:t>
      </w:r>
    </w:p>
    <w:p w14:paraId="25C620F6" w14:textId="1FDB5AD5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A244B" w:rsidRPr="00482BC1">
        <w:rPr>
          <w:rFonts w:cstheme="minorHAnsi"/>
        </w:rPr>
        <w:t>1</w:t>
      </w:r>
      <w:r w:rsidR="00C91035">
        <w:rPr>
          <w:rFonts w:cstheme="minorHAnsi"/>
        </w:rPr>
        <w:t>1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14:paraId="2AC56634" w14:textId="77777777" w:rsidR="000F37C5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14:paraId="0D5A8B09" w14:textId="77777777" w:rsidR="008C4B9E" w:rsidRPr="008C4B9E" w:rsidRDefault="008C4B9E" w:rsidP="008C4B9E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4B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Заличаване на регистриран кандидат за избиране общински съветник в община Котел от политическа партия </w:t>
      </w:r>
      <w:r w:rsidRPr="008C4B9E">
        <w:rPr>
          <w:rFonts w:ascii="Times New Roman" w:hAnsi="Times New Roman" w:cs="Times New Roman"/>
          <w:sz w:val="24"/>
          <w:szCs w:val="24"/>
        </w:rPr>
        <w:t xml:space="preserve">Движение за права и свободи – ДПС </w:t>
      </w:r>
      <w:r w:rsidRPr="008C4B9E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14:paraId="65948F6A" w14:textId="77777777" w:rsidR="008C4B9E" w:rsidRPr="008C4B9E" w:rsidRDefault="008C4B9E" w:rsidP="008C4B9E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9E">
        <w:rPr>
          <w:rFonts w:ascii="Times New Roman" w:hAnsi="Times New Roman" w:cs="Times New Roman"/>
          <w:sz w:val="24"/>
          <w:szCs w:val="24"/>
        </w:rPr>
        <w:t>Други.</w:t>
      </w: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Събина Георгиева Георгиева</w:t>
            </w:r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563493F4" w14:textId="77777777" w:rsidR="00E959C2" w:rsidRPr="00482BC1" w:rsidRDefault="00E959C2" w:rsidP="00482BC1">
      <w:pPr>
        <w:jc w:val="both"/>
        <w:rPr>
          <w:rFonts w:cstheme="minorHAnsi"/>
        </w:rPr>
      </w:pPr>
    </w:p>
    <w:p w14:paraId="3A1CDDC5" w14:textId="150131B0"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Pr="00482BC1">
        <w:rPr>
          <w:rFonts w:cstheme="minorHAnsi"/>
        </w:rPr>
        <w:t xml:space="preserve"> гласа “ЗА”.</w:t>
      </w:r>
    </w:p>
    <w:p w14:paraId="1ED5190A" w14:textId="77777777" w:rsidR="008C4B9E" w:rsidRPr="008C4B9E" w:rsidRDefault="00E04730" w:rsidP="00F8410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400">
        <w:rPr>
          <w:rFonts w:cstheme="minorHAnsi"/>
          <w:u w:val="single"/>
        </w:rPr>
        <w:lastRenderedPageBreak/>
        <w:t xml:space="preserve">По т.1 от дневния ред: </w:t>
      </w:r>
      <w:r w:rsidRPr="003C1400">
        <w:rPr>
          <w:rFonts w:cstheme="minorHAnsi"/>
        </w:rPr>
        <w:t xml:space="preserve"> председателят на комисията прочете проект на решение - </w:t>
      </w:r>
      <w:r w:rsidR="008C4B9E" w:rsidRPr="008C4B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Заличаване на регистриран кандидат за избиране общински съветник в община Котел от политическа партия </w:t>
      </w:r>
      <w:r w:rsidR="008C4B9E" w:rsidRPr="008C4B9E">
        <w:rPr>
          <w:rFonts w:ascii="Times New Roman" w:hAnsi="Times New Roman" w:cs="Times New Roman"/>
          <w:sz w:val="24"/>
          <w:szCs w:val="24"/>
        </w:rPr>
        <w:t xml:space="preserve">Движение за права и свободи – ДПС </w:t>
      </w:r>
      <w:r w:rsidR="008C4B9E" w:rsidRPr="008C4B9E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14:paraId="521F4E6F" w14:textId="6F22A306" w:rsidR="00EF4CA0" w:rsidRPr="009E4E2E" w:rsidRDefault="00EF4CA0" w:rsidP="00F84102">
      <w:pPr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14:paraId="4B1EB87D" w14:textId="77777777" w:rsidR="00F84102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58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27.09.2023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г. по описа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Котел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от политическа партия </w:t>
      </w:r>
      <w:r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Владимир Николов Мартинов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преупълномощен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Мустафа Юсеинов Мустафов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надлежно упълномощен от представляващия партията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Мустафа Сали Карадайъ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което се заличава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Хюсеин Хамзов Дурасов, обявен за кандидат за общински съветник при провеждане на избори за общински съветници и кметове в община Котел на 29 октомври 2023г.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-МИ/2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Котел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регистриран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листата на партията. Към заявлението се прилага и собственоръчно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написано и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заявление от лицето, с което същия декларира желанието си да бъд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заличен от кандидатската листа.</w:t>
      </w:r>
    </w:p>
    <w:p w14:paraId="749870D8" w14:textId="77777777" w:rsidR="00F84102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освободеното място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 </w:t>
      </w:r>
      <w:r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>
        <w:rPr>
          <w:rFonts w:ascii="Times New Roman" w:hAnsi="Times New Roman" w:cs="Times New Roman"/>
          <w:sz w:val="24"/>
          <w:szCs w:val="24"/>
        </w:rPr>
        <w:t xml:space="preserve"> предлага със </w:t>
      </w:r>
      <w:r w:rsidRPr="00C11E45">
        <w:rPr>
          <w:rFonts w:ascii="Times New Roman" w:hAnsi="Times New Roman" w:cs="Times New Roman"/>
          <w:sz w:val="24"/>
          <w:szCs w:val="24"/>
        </w:rPr>
        <w:t xml:space="preserve">заявление - Приложение № 51-МИ от изборните книжа за избор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 xml:space="preserve">Котел, </w:t>
      </w:r>
      <w:r w:rsidRPr="0035205B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205B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205B">
        <w:rPr>
          <w:rFonts w:ascii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520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205B">
        <w:rPr>
          <w:rFonts w:ascii="Times New Roman" w:hAnsi="Times New Roman" w:cs="Times New Roman"/>
          <w:sz w:val="24"/>
          <w:szCs w:val="24"/>
        </w:rPr>
        <w:t>0 ч. във Входящ регистър на кандидатите за общински съветници на ОИК- Котел за участие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-  кандидата Мустафа Ахмедов Палалиев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72E072E" w14:textId="77777777" w:rsidR="00F84102" w:rsidRPr="004C2237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14:paraId="5BD63B2A" w14:textId="77777777" w:rsidR="00F84102" w:rsidRPr="004C2237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1.Заявление-декларация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книжа- 1бр.</w:t>
      </w:r>
    </w:p>
    <w:p w14:paraId="44A890BA" w14:textId="77777777" w:rsidR="00F84102" w:rsidRPr="004C2237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14:paraId="11C4FA94" w14:textId="77777777" w:rsidR="00F84102" w:rsidRPr="004C2237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</w:t>
      </w:r>
      <w:r w:rsidRPr="004C2237">
        <w:rPr>
          <w:rFonts w:ascii="Times New Roman" w:hAnsi="Times New Roman" w:cs="Times New Roman"/>
          <w:sz w:val="24"/>
          <w:szCs w:val="24"/>
        </w:rPr>
        <w:t xml:space="preserve"> на лицата, упълномощени да представляват партията пред ОИК – Котел.</w:t>
      </w:r>
    </w:p>
    <w:p w14:paraId="4CCDAC6C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проверка на постъпилата документация,</w:t>
      </w:r>
    </w:p>
    <w:p w14:paraId="13FDAB85" w14:textId="78E79F98" w:rsidR="00E04730" w:rsidRPr="00E04730" w:rsidRDefault="00E04730" w:rsidP="00EF4CA0">
      <w:pPr>
        <w:jc w:val="both"/>
        <w:rPr>
          <w:rFonts w:cstheme="minorHAnsi"/>
        </w:rPr>
      </w:pPr>
      <w:r>
        <w:rPr>
          <w:rFonts w:cstheme="minorHAnsi"/>
        </w:rPr>
        <w:t xml:space="preserve">След </w:t>
      </w:r>
      <w:r w:rsidR="0075573B">
        <w:rPr>
          <w:rFonts w:cstheme="minorHAnsi"/>
        </w:rPr>
        <w:t>кратко обсъждане и запознаване с</w:t>
      </w:r>
      <w:r w:rsidR="00B12DAC">
        <w:rPr>
          <w:rFonts w:cstheme="minorHAnsi"/>
        </w:rPr>
        <w:t xml:space="preserve"> </w:t>
      </w:r>
      <w:r>
        <w:rPr>
          <w:rFonts w:cstheme="minorHAnsi"/>
        </w:rPr>
        <w:t>проекта на решението и след като не постъпиха други предложения, поради което решението бе подложено на гласуване.</w:t>
      </w:r>
    </w:p>
    <w:p w14:paraId="05A9CC43" w14:textId="2467D325" w:rsidR="00F74EAC" w:rsidRPr="00482BC1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FA244B" w:rsidRPr="00482BC1">
        <w:rPr>
          <w:rFonts w:cstheme="minorHAnsi"/>
          <w:b/>
          <w:lang w:val="ru-RU"/>
        </w:rPr>
        <w:t>1</w:t>
      </w:r>
      <w:r w:rsidR="0066758E">
        <w:rPr>
          <w:rFonts w:cstheme="minorHAnsi"/>
          <w:b/>
          <w:lang w:val="ru-RU"/>
        </w:rPr>
        <w:t>1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следното</w:t>
      </w:r>
      <w:r w:rsidR="00D005F1" w:rsidRPr="00482BC1">
        <w:rPr>
          <w:rFonts w:cstheme="minorHAnsi"/>
          <w:color w:val="FF0000"/>
        </w:rPr>
        <w:t>:</w:t>
      </w:r>
    </w:p>
    <w:p w14:paraId="5E0DD522" w14:textId="3EE56A81" w:rsidR="00F74EAC" w:rsidRPr="00482BC1" w:rsidRDefault="003C1400" w:rsidP="00482BC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РЕШЕНИЕ № </w:t>
      </w:r>
      <w:r w:rsidR="00F84102">
        <w:rPr>
          <w:rFonts w:cstheme="minorHAnsi"/>
          <w:b/>
        </w:rPr>
        <w:t xml:space="preserve">101 </w:t>
      </w:r>
      <w:r w:rsidR="0066758E">
        <w:rPr>
          <w:rFonts w:cstheme="minorHAnsi"/>
          <w:b/>
        </w:rPr>
        <w:t>- МИ</w:t>
      </w:r>
    </w:p>
    <w:p w14:paraId="77A9AA7D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чл.87,ал.1, т.15 във връзка с чл.417,ал.5 от ИК, решение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2122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29.08.2023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 и  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-МИ/2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Котел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42FE85EE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964D381" w14:textId="77777777" w:rsidR="00F84102" w:rsidRPr="001F2941" w:rsidRDefault="00F84102" w:rsidP="00F841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 :</w:t>
      </w:r>
    </w:p>
    <w:p w14:paraId="6C12BFBF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652F1F5" w14:textId="77777777" w:rsidR="00F84102" w:rsidRPr="009820F9" w:rsidRDefault="00F84102" w:rsidP="00F84102">
      <w:pPr>
        <w:pStyle w:val="aa"/>
        <w:numPr>
          <w:ilvl w:val="0"/>
          <w:numId w:val="24"/>
        </w:numPr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 w:rsidRPr="009820F9">
        <w:rPr>
          <w:b/>
          <w:bCs/>
          <w:color w:val="333333"/>
          <w:sz w:val="24"/>
          <w:szCs w:val="24"/>
          <w:lang w:eastAsia="bg-BG"/>
        </w:rPr>
        <w:t>ЗАЛИЧАВА </w:t>
      </w:r>
      <w:r w:rsidRPr="009820F9">
        <w:rPr>
          <w:color w:val="333333"/>
          <w:sz w:val="24"/>
          <w:szCs w:val="24"/>
          <w:lang w:eastAsia="bg-BG"/>
        </w:rPr>
        <w:t xml:space="preserve">регистрацията на Хюсеин Хамзов Дурасов от кандидатска листа за общински съветници в община Котел на политическа партия Движение за права </w:t>
      </w:r>
      <w:r w:rsidRPr="009820F9">
        <w:rPr>
          <w:color w:val="333333"/>
          <w:sz w:val="24"/>
          <w:szCs w:val="24"/>
          <w:lang w:eastAsia="bg-BG"/>
        </w:rPr>
        <w:lastRenderedPageBreak/>
        <w:t>и свободи - ДПС при произвеждане на изборите за общински съветници и за кметове на 29 октомври 2023 г.</w:t>
      </w:r>
    </w:p>
    <w:p w14:paraId="57190950" w14:textId="77777777" w:rsidR="00F84102" w:rsidRDefault="00F84102" w:rsidP="00F84102">
      <w:pPr>
        <w:pStyle w:val="aa"/>
        <w:numPr>
          <w:ilvl w:val="0"/>
          <w:numId w:val="24"/>
        </w:numPr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 w:rsidRPr="009820F9">
        <w:rPr>
          <w:b/>
          <w:bCs/>
          <w:color w:val="333333"/>
          <w:sz w:val="24"/>
          <w:szCs w:val="24"/>
          <w:lang w:eastAsia="bg-BG"/>
        </w:rPr>
        <w:t>АНУЛИРА</w:t>
      </w:r>
      <w:r w:rsidRPr="009820F9">
        <w:rPr>
          <w:color w:val="333333"/>
          <w:sz w:val="24"/>
          <w:szCs w:val="24"/>
          <w:lang w:eastAsia="bg-BG"/>
        </w:rPr>
        <w:t> издаденото му удостоверение.</w:t>
      </w:r>
    </w:p>
    <w:p w14:paraId="76871C93" w14:textId="77777777" w:rsidR="00F84102" w:rsidRPr="009820F9" w:rsidRDefault="00F84102" w:rsidP="00F84102">
      <w:pPr>
        <w:pStyle w:val="aa"/>
        <w:numPr>
          <w:ilvl w:val="0"/>
          <w:numId w:val="24"/>
        </w:numPr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>
        <w:rPr>
          <w:b/>
          <w:bCs/>
          <w:color w:val="333333"/>
          <w:sz w:val="24"/>
          <w:szCs w:val="24"/>
          <w:lang w:eastAsia="bg-BG"/>
        </w:rPr>
        <w:t xml:space="preserve">РЕГИСТРИРА </w:t>
      </w:r>
      <w:r>
        <w:rPr>
          <w:sz w:val="24"/>
          <w:szCs w:val="24"/>
        </w:rPr>
        <w:t>Мустафа Ахмедов Палалиев</w:t>
      </w:r>
      <w:r>
        <w:rPr>
          <w:color w:val="333333"/>
          <w:sz w:val="24"/>
          <w:szCs w:val="24"/>
          <w:lang w:eastAsia="bg-BG"/>
        </w:rPr>
        <w:t xml:space="preserve"> на мястото на заличения кандидат под номер 7 / седем / в кандидатската листа на </w:t>
      </w:r>
      <w:r>
        <w:rPr>
          <w:sz w:val="24"/>
          <w:szCs w:val="24"/>
        </w:rPr>
        <w:t>Движение за права и свободи – ДПС.</w:t>
      </w:r>
    </w:p>
    <w:p w14:paraId="38601D6D" w14:textId="77777777" w:rsidR="00F84102" w:rsidRDefault="00F84102" w:rsidP="00F84102">
      <w:pPr>
        <w:pStyle w:val="aa"/>
        <w:numPr>
          <w:ilvl w:val="0"/>
          <w:numId w:val="24"/>
        </w:numPr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 w:rsidRPr="0019556A">
        <w:rPr>
          <w:b/>
          <w:bCs/>
          <w:color w:val="333333"/>
          <w:sz w:val="24"/>
          <w:szCs w:val="24"/>
          <w:lang w:eastAsia="bg-BG"/>
        </w:rPr>
        <w:t>ИЗМЕНЯ </w:t>
      </w:r>
      <w:r w:rsidRPr="0019556A">
        <w:rPr>
          <w:color w:val="333333"/>
          <w:sz w:val="24"/>
          <w:szCs w:val="24"/>
          <w:lang w:eastAsia="bg-BG"/>
        </w:rPr>
        <w:t xml:space="preserve"> Решение № </w:t>
      </w:r>
      <w:r>
        <w:rPr>
          <w:color w:val="333333"/>
          <w:sz w:val="24"/>
          <w:szCs w:val="24"/>
          <w:lang w:eastAsia="bg-BG"/>
        </w:rPr>
        <w:t>67</w:t>
      </w:r>
      <w:r w:rsidRPr="0019556A">
        <w:rPr>
          <w:color w:val="333333"/>
          <w:sz w:val="24"/>
          <w:szCs w:val="24"/>
          <w:lang w:eastAsia="bg-BG"/>
        </w:rPr>
        <w:t>-МИ/2</w:t>
      </w:r>
      <w:r>
        <w:rPr>
          <w:color w:val="333333"/>
          <w:sz w:val="24"/>
          <w:szCs w:val="24"/>
          <w:lang w:eastAsia="bg-BG"/>
        </w:rPr>
        <w:t>6</w:t>
      </w:r>
      <w:r w:rsidRPr="0019556A">
        <w:rPr>
          <w:color w:val="333333"/>
          <w:sz w:val="24"/>
          <w:szCs w:val="24"/>
          <w:lang w:eastAsia="bg-BG"/>
        </w:rPr>
        <w:t>.09.20</w:t>
      </w:r>
      <w:r>
        <w:rPr>
          <w:color w:val="333333"/>
          <w:sz w:val="24"/>
          <w:szCs w:val="24"/>
          <w:lang w:eastAsia="bg-BG"/>
        </w:rPr>
        <w:t>23</w:t>
      </w:r>
      <w:r w:rsidRPr="0019556A">
        <w:rPr>
          <w:color w:val="333333"/>
          <w:sz w:val="24"/>
          <w:szCs w:val="24"/>
          <w:lang w:eastAsia="bg-BG"/>
        </w:rPr>
        <w:t xml:space="preserve"> г., като в частта:</w:t>
      </w:r>
    </w:p>
    <w:p w14:paraId="5A55B956" w14:textId="77777777" w:rsidR="00F84102" w:rsidRPr="0019556A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</w:p>
    <w:p w14:paraId="25B3F0CF" w14:textId="77777777" w:rsidR="00F84102" w:rsidRPr="0019556A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 w:rsidRPr="0019556A">
        <w:rPr>
          <w:color w:val="333333"/>
          <w:sz w:val="24"/>
          <w:szCs w:val="24"/>
          <w:lang w:eastAsia="bg-BG"/>
        </w:rPr>
        <w:t> „</w:t>
      </w:r>
      <w:r w:rsidRPr="0019556A">
        <w:rPr>
          <w:i/>
          <w:iCs/>
          <w:color w:val="333333"/>
          <w:sz w:val="24"/>
          <w:szCs w:val="24"/>
          <w:lang w:eastAsia="bg-BG"/>
        </w:rPr>
        <w:t xml:space="preserve">ОБЯВЯВА кандидатската листа на политическа партия </w:t>
      </w:r>
      <w:r>
        <w:rPr>
          <w:i/>
          <w:iCs/>
          <w:color w:val="333333"/>
          <w:sz w:val="24"/>
          <w:szCs w:val="24"/>
          <w:lang w:eastAsia="bg-BG"/>
        </w:rPr>
        <w:t>Движение за права и свободи - ДПС</w:t>
      </w:r>
      <w:r w:rsidRPr="0019556A">
        <w:rPr>
          <w:i/>
          <w:iCs/>
          <w:color w:val="333333"/>
          <w:sz w:val="24"/>
          <w:szCs w:val="24"/>
          <w:lang w:eastAsia="bg-BG"/>
        </w:rPr>
        <w:t xml:space="preserve"> за общински съветници в община </w:t>
      </w:r>
      <w:r>
        <w:rPr>
          <w:i/>
          <w:iCs/>
          <w:color w:val="333333"/>
          <w:sz w:val="24"/>
          <w:szCs w:val="24"/>
          <w:lang w:eastAsia="bg-BG"/>
        </w:rPr>
        <w:t>Котел</w:t>
      </w:r>
      <w:r w:rsidRPr="0019556A">
        <w:rPr>
          <w:i/>
          <w:iCs/>
          <w:color w:val="333333"/>
          <w:sz w:val="24"/>
          <w:szCs w:val="24"/>
          <w:lang w:eastAsia="bg-BG"/>
        </w:rPr>
        <w:t>, както следва: …..</w:t>
      </w:r>
    </w:p>
    <w:p w14:paraId="032A0381" w14:textId="77777777" w:rsidR="00F84102" w:rsidRPr="0019556A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 w:rsidRPr="0019556A">
        <w:rPr>
          <w:i/>
          <w:iCs/>
          <w:color w:val="333333"/>
          <w:sz w:val="24"/>
          <w:szCs w:val="24"/>
          <w:lang w:eastAsia="bg-BG"/>
        </w:rPr>
        <w:t> </w:t>
      </w:r>
    </w:p>
    <w:p w14:paraId="7DD51838" w14:textId="77777777" w:rsidR="00F84102" w:rsidRPr="0019556A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>
        <w:rPr>
          <w:color w:val="333333"/>
          <w:sz w:val="24"/>
          <w:szCs w:val="24"/>
          <w:lang w:eastAsia="bg-BG"/>
        </w:rPr>
        <w:t>ЗАМЕСТВА текс</w:t>
      </w:r>
      <w:r w:rsidRPr="0019556A">
        <w:rPr>
          <w:color w:val="333333"/>
          <w:sz w:val="24"/>
          <w:szCs w:val="24"/>
          <w:lang w:eastAsia="bg-BG"/>
        </w:rPr>
        <w:t>та:</w:t>
      </w:r>
    </w:p>
    <w:tbl>
      <w:tblPr>
        <w:tblW w:w="10449" w:type="dxa"/>
        <w:tblInd w:w="-6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5982"/>
        <w:gridCol w:w="3637"/>
      </w:tblGrid>
      <w:tr w:rsidR="00F84102" w:rsidRPr="001F2941" w14:paraId="2212D5FA" w14:textId="77777777" w:rsidTr="00CD77AF">
        <w:trPr>
          <w:trHeight w:val="329"/>
        </w:trPr>
        <w:tc>
          <w:tcPr>
            <w:tcW w:w="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0A90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152E93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20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Хюсеин Хамзов Дурасов</w:t>
            </w:r>
          </w:p>
        </w:tc>
        <w:tc>
          <w:tcPr>
            <w:tcW w:w="3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88568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ЕГН……………………</w:t>
            </w:r>
          </w:p>
        </w:tc>
      </w:tr>
    </w:tbl>
    <w:p w14:paraId="47A7A093" w14:textId="77777777" w:rsidR="00F84102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r>
        <w:rPr>
          <w:color w:val="333333"/>
          <w:sz w:val="24"/>
          <w:szCs w:val="24"/>
          <w:lang w:eastAsia="bg-BG"/>
        </w:rPr>
        <w:t xml:space="preserve"> </w:t>
      </w:r>
    </w:p>
    <w:p w14:paraId="04C80F8E" w14:textId="77777777" w:rsidR="00F84102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  <w:proofErr w:type="gramStart"/>
      <w:r>
        <w:rPr>
          <w:color w:val="333333"/>
          <w:sz w:val="24"/>
          <w:szCs w:val="24"/>
          <w:lang w:eastAsia="bg-BG"/>
        </w:rPr>
        <w:t>със</w:t>
      </w:r>
      <w:proofErr w:type="gramEnd"/>
      <w:r>
        <w:rPr>
          <w:color w:val="333333"/>
          <w:sz w:val="24"/>
          <w:szCs w:val="24"/>
          <w:lang w:eastAsia="bg-BG"/>
        </w:rPr>
        <w:t xml:space="preserve"> текста:</w:t>
      </w:r>
    </w:p>
    <w:tbl>
      <w:tblPr>
        <w:tblW w:w="10449" w:type="dxa"/>
        <w:tblInd w:w="-6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5982"/>
        <w:gridCol w:w="3637"/>
      </w:tblGrid>
      <w:tr w:rsidR="00F84102" w:rsidRPr="001F2941" w14:paraId="08DDF3CC" w14:textId="77777777" w:rsidTr="00CD77AF">
        <w:trPr>
          <w:trHeight w:val="329"/>
        </w:trPr>
        <w:tc>
          <w:tcPr>
            <w:tcW w:w="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09807F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34DAC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 Ахмедов Палалиев</w:t>
            </w:r>
          </w:p>
        </w:tc>
        <w:tc>
          <w:tcPr>
            <w:tcW w:w="3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7888B" w14:textId="77777777" w:rsidR="00F84102" w:rsidRPr="001F2941" w:rsidRDefault="00F84102" w:rsidP="00CD77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ЕГН……………………</w:t>
            </w:r>
          </w:p>
        </w:tc>
      </w:tr>
    </w:tbl>
    <w:p w14:paraId="45DE8E89" w14:textId="77777777" w:rsidR="00F84102" w:rsidRPr="009820F9" w:rsidRDefault="00F84102" w:rsidP="00F84102">
      <w:pPr>
        <w:pStyle w:val="aa"/>
        <w:shd w:val="clear" w:color="auto" w:fill="FFFFFF"/>
        <w:spacing w:after="150"/>
        <w:jc w:val="both"/>
        <w:rPr>
          <w:color w:val="333333"/>
          <w:sz w:val="24"/>
          <w:szCs w:val="24"/>
          <w:lang w:eastAsia="bg-BG"/>
        </w:rPr>
      </w:pPr>
    </w:p>
    <w:p w14:paraId="060EE4CE" w14:textId="77777777" w:rsidR="00F84102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Кандидатската листа придобива следния вид:</w:t>
      </w:r>
    </w:p>
    <w:p w14:paraId="046C6DCF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1230" w:type="dxa"/>
        <w:tblInd w:w="-10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6774"/>
        <w:gridCol w:w="3724"/>
      </w:tblGrid>
      <w:tr w:rsidR="00F84102" w:rsidRPr="0019556A" w14:paraId="62D226E8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BD4FCD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AB4EC1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Владимир Николов Мартинов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F90F7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75F0B0B8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2B8FC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7F56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Емине Хюсеинова Онбашъ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D382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78C98E3C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B880A6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C393F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Хюсеин Исмаилов Садуллов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9CF0A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15A2C402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6283E3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A917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Шюкри Ибрямов Шюкриев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5BD262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368816F1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6425E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6CC81F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Исмет Кемал Идриз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461B09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02612C4B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E4D9E5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87DE76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Осман Илиязов Османов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6E3E84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20AD6AF1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CE0A8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737BB3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 Ахмедов Палалиев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5D7DB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6054029B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EC6AA1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37C7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Мъстън Алиев Муртазов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8B33ED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60083D09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F4E9B9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B729E2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Мехмед Местан Пашала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CEAE79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74CC3B97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1A5D62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7D4DA6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Мехмед Хасанов Местанов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18930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0790DB66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1712D4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3A3C56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Хюсеин Халил Дурасъ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9899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238D1DCB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D9498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A826E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Ибрахим Хюсеинов Ибрахимов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EA8F6D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5A773321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CBC6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3A198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Марин Недков Анчев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AAFB4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49B2884D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F14C63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0C2BD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Мустафа Ахмедов Мустафов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F986B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6A074D68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3E00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56D951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Хамза Ахмед Караджа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DBD1A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46E6171D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31894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6CB50C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Димитър Георгиев Куцаров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A6D0C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137955ED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117E64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2A876A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Митю Асенов Митев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99B31E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05C24DBD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E21846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A1197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Славянка Железчева Тодорова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1B7B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F84102" w:rsidRPr="0019556A" w14:paraId="50F3B24A" w14:textId="77777777" w:rsidTr="00CD77AF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2D061C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50075B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Васил Христов Василев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372E30" w14:textId="77777777" w:rsidR="00F84102" w:rsidRPr="0019556A" w:rsidRDefault="00F84102" w:rsidP="00CD77A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</w:tbl>
    <w:p w14:paraId="300BAC55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ADEFE7D" w14:textId="77777777" w:rsidR="00F84102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Настоящото решение е неразделна част от 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-МИ/2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14:paraId="67D5D16E" w14:textId="77777777" w:rsidR="00F84102" w:rsidRPr="0019556A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Да се издаде удостоверение Приложение 67-МИ от изборни книжа на </w:t>
      </w:r>
      <w:r>
        <w:rPr>
          <w:rFonts w:ascii="Times New Roman" w:hAnsi="Times New Roman" w:cs="Times New Roman"/>
          <w:sz w:val="24"/>
          <w:szCs w:val="24"/>
        </w:rPr>
        <w:t>регистрирания кандидат под номар 7 / седем / от кандидатската листа</w:t>
      </w:r>
      <w:r w:rsidRPr="0019556A">
        <w:rPr>
          <w:rFonts w:ascii="Times New Roman" w:hAnsi="Times New Roman" w:cs="Times New Roman"/>
          <w:sz w:val="24"/>
          <w:szCs w:val="24"/>
        </w:rPr>
        <w:t>.</w:t>
      </w:r>
    </w:p>
    <w:p w14:paraId="10D068DE" w14:textId="77777777" w:rsidR="00F84102" w:rsidRPr="0019556A" w:rsidRDefault="00F84102" w:rsidP="00F84102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435244B2" w14:textId="76577949" w:rsidR="008D7346" w:rsidRDefault="008D7346" w:rsidP="006A4E8A">
      <w:pPr>
        <w:jc w:val="both"/>
        <w:rPr>
          <w:rFonts w:cstheme="minorHAnsi"/>
        </w:rPr>
      </w:pPr>
      <w:r>
        <w:rPr>
          <w:rFonts w:cstheme="minorHAnsi"/>
          <w:u w:val="single"/>
        </w:rPr>
        <w:t>По т.</w:t>
      </w:r>
      <w:r w:rsidR="00F84102">
        <w:rPr>
          <w:rFonts w:cstheme="minorHAnsi"/>
          <w:u w:val="single"/>
        </w:rPr>
        <w:t>2</w:t>
      </w:r>
      <w:bookmarkStart w:id="0" w:name="_GoBack"/>
      <w:bookmarkEnd w:id="0"/>
      <w:r w:rsidRPr="003C1400">
        <w:rPr>
          <w:rFonts w:cstheme="minorHAnsi"/>
          <w:u w:val="single"/>
        </w:rPr>
        <w:t xml:space="preserve"> от дневния ред: </w:t>
      </w:r>
      <w:r w:rsidRPr="003C1400">
        <w:rPr>
          <w:rFonts w:cstheme="minorHAnsi"/>
        </w:rPr>
        <w:t xml:space="preserve"> </w:t>
      </w:r>
      <w:r>
        <w:rPr>
          <w:rFonts w:cstheme="minorHAnsi"/>
        </w:rPr>
        <w:t>не постъпиха решения за обсъждане.</w:t>
      </w:r>
    </w:p>
    <w:p w14:paraId="00CFD222" w14:textId="4622399B"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14:paraId="3FBD136E" w14:textId="77777777" w:rsidR="003508F3" w:rsidRPr="00482BC1" w:rsidRDefault="003508F3" w:rsidP="00482BC1">
      <w:pPr>
        <w:ind w:firstLine="709"/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55F5CA3D" w14:textId="77777777"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14:paraId="515C6C49" w14:textId="77777777" w:rsidR="00924678" w:rsidRPr="00482BC1" w:rsidRDefault="00924678" w:rsidP="00482BC1">
      <w:pPr>
        <w:jc w:val="both"/>
        <w:rPr>
          <w:rFonts w:cstheme="minorHAnsi"/>
        </w:rPr>
      </w:pPr>
    </w:p>
    <w:p w14:paraId="61B31C7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F57C2F2" w14:textId="77777777" w:rsidR="00924678" w:rsidRPr="00482BC1" w:rsidRDefault="00924678" w:rsidP="00482BC1">
      <w:pPr>
        <w:jc w:val="both"/>
        <w:rPr>
          <w:rFonts w:cstheme="minorHAnsi"/>
        </w:rPr>
      </w:pPr>
    </w:p>
    <w:p w14:paraId="54DE7CDA" w14:textId="77777777" w:rsidR="00924678" w:rsidRPr="00482BC1" w:rsidRDefault="00924678" w:rsidP="00482BC1">
      <w:pPr>
        <w:jc w:val="both"/>
        <w:rPr>
          <w:rFonts w:cstheme="minorHAnsi"/>
        </w:rPr>
      </w:pPr>
    </w:p>
    <w:p w14:paraId="7668A73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7E3B1A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52381B9" w14:textId="77777777" w:rsidR="00D005F1" w:rsidRPr="00482BC1" w:rsidRDefault="00D005F1" w:rsidP="00482BC1">
      <w:pPr>
        <w:jc w:val="both"/>
        <w:rPr>
          <w:rFonts w:cstheme="minorHAnsi"/>
        </w:rPr>
      </w:pPr>
    </w:p>
    <w:p w14:paraId="1E34948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2332F0C" w14:textId="77777777"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9E6AA" w14:textId="77777777" w:rsidR="003D1E01" w:rsidRDefault="003D1E01" w:rsidP="007E000F">
      <w:pPr>
        <w:spacing w:after="0" w:line="240" w:lineRule="auto"/>
      </w:pPr>
      <w:r>
        <w:separator/>
      </w:r>
    </w:p>
  </w:endnote>
  <w:endnote w:type="continuationSeparator" w:id="0">
    <w:p w14:paraId="67C95F48" w14:textId="77777777" w:rsidR="003D1E01" w:rsidRDefault="003D1E01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7D62C" w14:textId="77777777" w:rsidR="003D1E01" w:rsidRDefault="003D1E01" w:rsidP="007E000F">
      <w:pPr>
        <w:spacing w:after="0" w:line="240" w:lineRule="auto"/>
      </w:pPr>
      <w:r>
        <w:separator/>
      </w:r>
    </w:p>
  </w:footnote>
  <w:footnote w:type="continuationSeparator" w:id="0">
    <w:p w14:paraId="4D341685" w14:textId="77777777" w:rsidR="003D1E01" w:rsidRDefault="003D1E01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1"/>
  </w:num>
  <w:num w:numId="5">
    <w:abstractNumId w:val="22"/>
  </w:num>
  <w:num w:numId="6">
    <w:abstractNumId w:val="6"/>
  </w:num>
  <w:num w:numId="7">
    <w:abstractNumId w:val="17"/>
  </w:num>
  <w:num w:numId="8">
    <w:abstractNumId w:val="5"/>
  </w:num>
  <w:num w:numId="9">
    <w:abstractNumId w:val="13"/>
  </w:num>
  <w:num w:numId="10">
    <w:abstractNumId w:val="15"/>
  </w:num>
  <w:num w:numId="11">
    <w:abstractNumId w:val="2"/>
  </w:num>
  <w:num w:numId="12">
    <w:abstractNumId w:val="0"/>
  </w:num>
  <w:num w:numId="13">
    <w:abstractNumId w:val="21"/>
  </w:num>
  <w:num w:numId="14">
    <w:abstractNumId w:val="3"/>
  </w:num>
  <w:num w:numId="15">
    <w:abstractNumId w:val="18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20"/>
  </w:num>
  <w:num w:numId="21">
    <w:abstractNumId w:val="10"/>
  </w:num>
  <w:num w:numId="22">
    <w:abstractNumId w:val="8"/>
  </w:num>
  <w:num w:numId="23">
    <w:abstractNumId w:val="19"/>
  </w:num>
  <w:num w:numId="2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C5"/>
    <w:rsid w:val="00015D02"/>
    <w:rsid w:val="000228E2"/>
    <w:rsid w:val="00023D52"/>
    <w:rsid w:val="000435A6"/>
    <w:rsid w:val="00060F3C"/>
    <w:rsid w:val="000844AD"/>
    <w:rsid w:val="000949D6"/>
    <w:rsid w:val="00095B16"/>
    <w:rsid w:val="000A042A"/>
    <w:rsid w:val="000B4B62"/>
    <w:rsid w:val="000B4B7F"/>
    <w:rsid w:val="000C1B74"/>
    <w:rsid w:val="000D0AEE"/>
    <w:rsid w:val="000D0C0E"/>
    <w:rsid w:val="000D70D0"/>
    <w:rsid w:val="000F10CA"/>
    <w:rsid w:val="000F2E29"/>
    <w:rsid w:val="000F37C5"/>
    <w:rsid w:val="001208E9"/>
    <w:rsid w:val="00130F75"/>
    <w:rsid w:val="00146900"/>
    <w:rsid w:val="001650A1"/>
    <w:rsid w:val="001749EB"/>
    <w:rsid w:val="00181974"/>
    <w:rsid w:val="001C38DC"/>
    <w:rsid w:val="001E6F21"/>
    <w:rsid w:val="002126B6"/>
    <w:rsid w:val="0021277C"/>
    <w:rsid w:val="002129A8"/>
    <w:rsid w:val="00212CBA"/>
    <w:rsid w:val="002176F1"/>
    <w:rsid w:val="0022499B"/>
    <w:rsid w:val="00271097"/>
    <w:rsid w:val="00284835"/>
    <w:rsid w:val="002A2AB2"/>
    <w:rsid w:val="002B2ED5"/>
    <w:rsid w:val="002C7E41"/>
    <w:rsid w:val="002D47E9"/>
    <w:rsid w:val="002D58C1"/>
    <w:rsid w:val="002D6275"/>
    <w:rsid w:val="003439BF"/>
    <w:rsid w:val="0034551B"/>
    <w:rsid w:val="003508F3"/>
    <w:rsid w:val="003809C4"/>
    <w:rsid w:val="00381346"/>
    <w:rsid w:val="003A7AFE"/>
    <w:rsid w:val="003B4CA8"/>
    <w:rsid w:val="003B7EC9"/>
    <w:rsid w:val="003C1400"/>
    <w:rsid w:val="003C7BA6"/>
    <w:rsid w:val="003D1E01"/>
    <w:rsid w:val="003E28FA"/>
    <w:rsid w:val="003F13EC"/>
    <w:rsid w:val="004002B8"/>
    <w:rsid w:val="00400352"/>
    <w:rsid w:val="00430D85"/>
    <w:rsid w:val="004356D3"/>
    <w:rsid w:val="00440C33"/>
    <w:rsid w:val="00477F9D"/>
    <w:rsid w:val="00482BC1"/>
    <w:rsid w:val="004905C8"/>
    <w:rsid w:val="00491D5E"/>
    <w:rsid w:val="004A04F6"/>
    <w:rsid w:val="00505656"/>
    <w:rsid w:val="00520380"/>
    <w:rsid w:val="00535810"/>
    <w:rsid w:val="0058232A"/>
    <w:rsid w:val="00597F3F"/>
    <w:rsid w:val="005B4E15"/>
    <w:rsid w:val="005F53FC"/>
    <w:rsid w:val="005F73B3"/>
    <w:rsid w:val="006170AA"/>
    <w:rsid w:val="00626567"/>
    <w:rsid w:val="006325D9"/>
    <w:rsid w:val="00632770"/>
    <w:rsid w:val="00633512"/>
    <w:rsid w:val="00642EDB"/>
    <w:rsid w:val="00660BEF"/>
    <w:rsid w:val="00666C13"/>
    <w:rsid w:val="0066758E"/>
    <w:rsid w:val="00670DFB"/>
    <w:rsid w:val="00695AB5"/>
    <w:rsid w:val="006976E6"/>
    <w:rsid w:val="006A12D4"/>
    <w:rsid w:val="006A4E8A"/>
    <w:rsid w:val="006C1A48"/>
    <w:rsid w:val="006C6C0B"/>
    <w:rsid w:val="006E3955"/>
    <w:rsid w:val="00704745"/>
    <w:rsid w:val="00725A35"/>
    <w:rsid w:val="0075573B"/>
    <w:rsid w:val="00773D11"/>
    <w:rsid w:val="00793669"/>
    <w:rsid w:val="007A4E98"/>
    <w:rsid w:val="007A562B"/>
    <w:rsid w:val="007D5554"/>
    <w:rsid w:val="007E000F"/>
    <w:rsid w:val="007E08D9"/>
    <w:rsid w:val="007E51B1"/>
    <w:rsid w:val="00815B93"/>
    <w:rsid w:val="00831379"/>
    <w:rsid w:val="00836504"/>
    <w:rsid w:val="00857323"/>
    <w:rsid w:val="0088515B"/>
    <w:rsid w:val="00890A0E"/>
    <w:rsid w:val="0089378D"/>
    <w:rsid w:val="008B28C3"/>
    <w:rsid w:val="008C035B"/>
    <w:rsid w:val="008C4B9E"/>
    <w:rsid w:val="008D28EE"/>
    <w:rsid w:val="008D7346"/>
    <w:rsid w:val="008E0A96"/>
    <w:rsid w:val="008F6694"/>
    <w:rsid w:val="00911474"/>
    <w:rsid w:val="00924678"/>
    <w:rsid w:val="00925EF7"/>
    <w:rsid w:val="009279BD"/>
    <w:rsid w:val="00934EDE"/>
    <w:rsid w:val="009476AE"/>
    <w:rsid w:val="00961DD4"/>
    <w:rsid w:val="009C097B"/>
    <w:rsid w:val="009F430D"/>
    <w:rsid w:val="00A07C81"/>
    <w:rsid w:val="00A61EFE"/>
    <w:rsid w:val="00A62521"/>
    <w:rsid w:val="00A638AC"/>
    <w:rsid w:val="00A63B94"/>
    <w:rsid w:val="00A651D8"/>
    <w:rsid w:val="00AA5DE2"/>
    <w:rsid w:val="00AC296E"/>
    <w:rsid w:val="00AE149A"/>
    <w:rsid w:val="00AF30AD"/>
    <w:rsid w:val="00B06364"/>
    <w:rsid w:val="00B12DAC"/>
    <w:rsid w:val="00B144FF"/>
    <w:rsid w:val="00B3740A"/>
    <w:rsid w:val="00B46048"/>
    <w:rsid w:val="00B62DAE"/>
    <w:rsid w:val="00B67325"/>
    <w:rsid w:val="00B6787B"/>
    <w:rsid w:val="00B77B83"/>
    <w:rsid w:val="00B9384A"/>
    <w:rsid w:val="00B97C6A"/>
    <w:rsid w:val="00BA3E9C"/>
    <w:rsid w:val="00BB35DF"/>
    <w:rsid w:val="00BB3A37"/>
    <w:rsid w:val="00BC3AB4"/>
    <w:rsid w:val="00BF0829"/>
    <w:rsid w:val="00BF0F90"/>
    <w:rsid w:val="00C0438F"/>
    <w:rsid w:val="00C1742A"/>
    <w:rsid w:val="00C5533B"/>
    <w:rsid w:val="00C721D5"/>
    <w:rsid w:val="00C81AAD"/>
    <w:rsid w:val="00C90727"/>
    <w:rsid w:val="00C91035"/>
    <w:rsid w:val="00CB0BA3"/>
    <w:rsid w:val="00CB3A37"/>
    <w:rsid w:val="00CB4A5A"/>
    <w:rsid w:val="00CB683F"/>
    <w:rsid w:val="00CC4961"/>
    <w:rsid w:val="00CE567E"/>
    <w:rsid w:val="00CF698D"/>
    <w:rsid w:val="00CF7DCC"/>
    <w:rsid w:val="00D005F1"/>
    <w:rsid w:val="00D15C98"/>
    <w:rsid w:val="00D468EA"/>
    <w:rsid w:val="00D53CB7"/>
    <w:rsid w:val="00DC1F50"/>
    <w:rsid w:val="00DC4063"/>
    <w:rsid w:val="00DD3E84"/>
    <w:rsid w:val="00DF53C7"/>
    <w:rsid w:val="00DF6B9C"/>
    <w:rsid w:val="00E04730"/>
    <w:rsid w:val="00E37361"/>
    <w:rsid w:val="00E606A6"/>
    <w:rsid w:val="00E7471D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64422"/>
    <w:rsid w:val="00F74EAC"/>
    <w:rsid w:val="00F7504E"/>
    <w:rsid w:val="00F84102"/>
    <w:rsid w:val="00F9087B"/>
    <w:rsid w:val="00FA244B"/>
    <w:rsid w:val="00FA2637"/>
    <w:rsid w:val="00FD3FA0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D793-8188-4335-B9EA-5F20BBCA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ЦВЕТИ</cp:lastModifiedBy>
  <cp:revision>76</cp:revision>
  <dcterms:created xsi:type="dcterms:W3CDTF">2019-09-05T08:36:00Z</dcterms:created>
  <dcterms:modified xsi:type="dcterms:W3CDTF">2023-09-27T13:57:00Z</dcterms:modified>
</cp:coreProperties>
</file>