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F285F" w14:textId="5D2E5840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C27D62">
        <w:rPr>
          <w:rFonts w:ascii="Times New Roman" w:hAnsi="Times New Roman" w:cs="Times New Roman"/>
          <w:b/>
          <w:sz w:val="24"/>
          <w:szCs w:val="24"/>
        </w:rPr>
        <w:t>2</w:t>
      </w:r>
      <w:r w:rsidR="00FF36F8">
        <w:rPr>
          <w:rFonts w:ascii="Times New Roman" w:hAnsi="Times New Roman" w:cs="Times New Roman"/>
          <w:b/>
          <w:sz w:val="24"/>
          <w:szCs w:val="24"/>
        </w:rPr>
        <w:t>3</w:t>
      </w:r>
      <w:r w:rsidR="00C90EB5">
        <w:rPr>
          <w:rFonts w:ascii="Times New Roman" w:hAnsi="Times New Roman" w:cs="Times New Roman"/>
          <w:b/>
          <w:sz w:val="24"/>
          <w:szCs w:val="24"/>
        </w:rPr>
        <w:t>.</w:t>
      </w:r>
      <w:r w:rsidR="00A55DF9">
        <w:rPr>
          <w:rFonts w:ascii="Times New Roman" w:hAnsi="Times New Roman" w:cs="Times New Roman"/>
          <w:b/>
          <w:sz w:val="24"/>
          <w:szCs w:val="24"/>
        </w:rPr>
        <w:t>10</w:t>
      </w:r>
      <w:r w:rsidR="00C90EB5">
        <w:rPr>
          <w:rFonts w:ascii="Times New Roman" w:hAnsi="Times New Roman" w:cs="Times New Roman"/>
          <w:b/>
          <w:sz w:val="24"/>
          <w:szCs w:val="24"/>
        </w:rPr>
        <w:t>.2023</w:t>
      </w:r>
      <w:r w:rsidR="007F11B2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 xml:space="preserve">. от </w:t>
      </w:r>
      <w:r w:rsidR="00C27D62">
        <w:rPr>
          <w:rFonts w:ascii="Times New Roman" w:hAnsi="Times New Roman" w:cs="Times New Roman"/>
          <w:b/>
          <w:sz w:val="24"/>
          <w:szCs w:val="24"/>
        </w:rPr>
        <w:t>1</w:t>
      </w:r>
      <w:r w:rsidR="00FF36F8">
        <w:rPr>
          <w:rFonts w:ascii="Times New Roman" w:hAnsi="Times New Roman" w:cs="Times New Roman"/>
          <w:b/>
          <w:sz w:val="24"/>
          <w:szCs w:val="24"/>
        </w:rPr>
        <w:t>7</w:t>
      </w:r>
      <w:r w:rsidR="00C90EB5">
        <w:rPr>
          <w:rFonts w:ascii="Times New Roman" w:hAnsi="Times New Roman" w:cs="Times New Roman"/>
          <w:b/>
          <w:sz w:val="24"/>
          <w:szCs w:val="24"/>
        </w:rPr>
        <w:t>:</w:t>
      </w:r>
      <w:r w:rsidR="00C27D62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14:paraId="7FBCA7A3" w14:textId="77777777" w:rsidR="00EF2CA5" w:rsidRDefault="00EF2CA5" w:rsidP="00B61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  <w:bookmarkStart w:id="0" w:name="_GoBack"/>
      <w:bookmarkEnd w:id="0"/>
    </w:p>
    <w:p w14:paraId="03782456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69E22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D3C3F" w14:textId="77777777"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14:paraId="3935A093" w14:textId="03E735C8" w:rsidR="00FF36F8" w:rsidRDefault="00FF36F8" w:rsidP="00FF36F8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6F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Реда за предаване от СИК/ПСИК на ОИК на сгрешен при попълването му протокол с резултатите от гласуването и получаване на нов протокол при произвеждане на изборите за общински съветници и за кметове на 29 октомври 2023 </w:t>
      </w:r>
      <w:r w:rsidRPr="00FF36F8">
        <w:rPr>
          <w:rFonts w:ascii="Times New Roman" w:hAnsi="Times New Roman" w:cs="Times New Roman"/>
          <w:sz w:val="24"/>
          <w:szCs w:val="24"/>
        </w:rPr>
        <w:t>В ОИК Котел е представен график от секретаря на община Котел за предаване на 28.10.2023г. на изборните книжа и материали на СИК за произвеждане на избори за общински съветници и за кметове на 29 октомври 2023 г., който ОИК Котел следва да утвърди.</w:t>
      </w:r>
    </w:p>
    <w:p w14:paraId="587C441F" w14:textId="324E472F" w:rsidR="00FF36F8" w:rsidRDefault="00FF36F8" w:rsidP="00FF36F8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1A6">
        <w:rPr>
          <w:rFonts w:ascii="Times New Roman" w:hAnsi="Times New Roman" w:cs="Times New Roman"/>
          <w:sz w:val="24"/>
          <w:szCs w:val="24"/>
        </w:rPr>
        <w:t>Определяне на член на ОИК, който заедно с длъжностното лице от общинска администрация, определено със заповед на кмета, да предаде на председателя на всяка едно от съставените СИК в присъствието на зам.-председател, секретар и членове на СИК,бюлетините и другите изборни книжа и материали в община Котел</w:t>
      </w:r>
    </w:p>
    <w:p w14:paraId="056E6B21" w14:textId="0CB2231A" w:rsidR="00FF36F8" w:rsidRDefault="00FF36F8" w:rsidP="00FF36F8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6F8">
        <w:rPr>
          <w:rFonts w:ascii="Times New Roman" w:hAnsi="Times New Roman" w:cs="Times New Roman"/>
          <w:sz w:val="24"/>
          <w:szCs w:val="24"/>
        </w:rPr>
        <w:t>Определяне на членове на ОИК - Котел, които да осъществят предаване на избирателни списъци на териториалното звено на Главна дирекция „Гражданска регистрация и административно обслужване”- Сливен от провеждане на избори за общински съветници и за кметове на 29 октомври 2023 г.</w:t>
      </w:r>
    </w:p>
    <w:p w14:paraId="06E0C70C" w14:textId="76D9190C" w:rsidR="00F44F89" w:rsidRPr="00F44F89" w:rsidRDefault="00F44F89" w:rsidP="00F44F89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F89">
        <w:rPr>
          <w:rFonts w:ascii="Times New Roman" w:hAnsi="Times New Roman" w:cs="Times New Roman"/>
          <w:sz w:val="24"/>
          <w:szCs w:val="24"/>
        </w:rPr>
        <w:t>Промяна в състава на СИК в Община Котел по предложение на</w:t>
      </w:r>
      <w:r w:rsidRPr="00F44F89">
        <w:rPr>
          <w:rFonts w:ascii="Helvetica" w:hAnsi="Helvetica" w:cs="Helvetica"/>
          <w:color w:val="333333"/>
        </w:rPr>
        <w:t xml:space="preserve"> </w:t>
      </w:r>
      <w:r w:rsidRPr="00F44F89">
        <w:rPr>
          <w:rFonts w:ascii="Times New Roman" w:hAnsi="Times New Roman" w:cs="Times New Roman"/>
          <w:sz w:val="24"/>
          <w:szCs w:val="24"/>
        </w:rPr>
        <w:t>ПП Движение за права и свободи - ДПС  при произвеждане на изборите за общински съветници и за кметове на 29 октомври 2023 г.</w:t>
      </w:r>
    </w:p>
    <w:p w14:paraId="77DF6DFE" w14:textId="13B0AAD2" w:rsidR="0054354E" w:rsidRPr="0090611C" w:rsidRDefault="00492D3C" w:rsidP="0090611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14:paraId="52953028" w14:textId="60970523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C7029D4" w14:textId="460162F6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E3E5301" w14:textId="78032CD2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CDB5DDD" w14:textId="76ACBE93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BAB5A54" w14:textId="57B53F47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84A4AA5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14:paraId="151E6A19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14:paraId="4AD8EAF7" w14:textId="77777777"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316"/>
    <w:multiLevelType w:val="hybridMultilevel"/>
    <w:tmpl w:val="620A8B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4182"/>
    <w:multiLevelType w:val="hybridMultilevel"/>
    <w:tmpl w:val="AEAC85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7524"/>
    <w:multiLevelType w:val="hybridMultilevel"/>
    <w:tmpl w:val="D390C62C"/>
    <w:lvl w:ilvl="0" w:tplc="BDE0BA9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6661D"/>
    <w:multiLevelType w:val="hybridMultilevel"/>
    <w:tmpl w:val="3DDC93DC"/>
    <w:lvl w:ilvl="0" w:tplc="49EC3B52">
      <w:start w:val="1"/>
      <w:numFmt w:val="decimal"/>
      <w:lvlText w:val="%1."/>
      <w:lvlJc w:val="left"/>
      <w:pPr>
        <w:ind w:left="108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325B03"/>
    <w:multiLevelType w:val="hybridMultilevel"/>
    <w:tmpl w:val="11240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D57CA"/>
    <w:multiLevelType w:val="hybridMultilevel"/>
    <w:tmpl w:val="F6C4715C"/>
    <w:lvl w:ilvl="0" w:tplc="58BA4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5"/>
    <w:rsid w:val="00044315"/>
    <w:rsid w:val="00056B22"/>
    <w:rsid w:val="000D2AF7"/>
    <w:rsid w:val="000F001A"/>
    <w:rsid w:val="001C5EB6"/>
    <w:rsid w:val="00255700"/>
    <w:rsid w:val="002610ED"/>
    <w:rsid w:val="002734DC"/>
    <w:rsid w:val="00280A6B"/>
    <w:rsid w:val="002F1C9E"/>
    <w:rsid w:val="0030612C"/>
    <w:rsid w:val="00371C50"/>
    <w:rsid w:val="003D1661"/>
    <w:rsid w:val="004032A9"/>
    <w:rsid w:val="004424C5"/>
    <w:rsid w:val="00444DE7"/>
    <w:rsid w:val="004704AF"/>
    <w:rsid w:val="00477A8A"/>
    <w:rsid w:val="00487A85"/>
    <w:rsid w:val="00492D3C"/>
    <w:rsid w:val="005045E0"/>
    <w:rsid w:val="0054354E"/>
    <w:rsid w:val="00585B1F"/>
    <w:rsid w:val="005A0F08"/>
    <w:rsid w:val="005A7F49"/>
    <w:rsid w:val="005C0DC9"/>
    <w:rsid w:val="006435B4"/>
    <w:rsid w:val="00657BD7"/>
    <w:rsid w:val="00706396"/>
    <w:rsid w:val="00756882"/>
    <w:rsid w:val="00790B23"/>
    <w:rsid w:val="007D7975"/>
    <w:rsid w:val="007F11B2"/>
    <w:rsid w:val="007F662B"/>
    <w:rsid w:val="008618B9"/>
    <w:rsid w:val="00867FF1"/>
    <w:rsid w:val="008C762B"/>
    <w:rsid w:val="009004E7"/>
    <w:rsid w:val="0090611C"/>
    <w:rsid w:val="009242C1"/>
    <w:rsid w:val="009478A6"/>
    <w:rsid w:val="009934CB"/>
    <w:rsid w:val="009B280F"/>
    <w:rsid w:val="009C3870"/>
    <w:rsid w:val="009E2435"/>
    <w:rsid w:val="00A14B48"/>
    <w:rsid w:val="00A43C8E"/>
    <w:rsid w:val="00A43E3D"/>
    <w:rsid w:val="00A55DF9"/>
    <w:rsid w:val="00AD0828"/>
    <w:rsid w:val="00B07BA7"/>
    <w:rsid w:val="00B61ABB"/>
    <w:rsid w:val="00B81BF2"/>
    <w:rsid w:val="00B916E5"/>
    <w:rsid w:val="00BB00FF"/>
    <w:rsid w:val="00BB12B9"/>
    <w:rsid w:val="00BE3B33"/>
    <w:rsid w:val="00BE58D1"/>
    <w:rsid w:val="00C27D62"/>
    <w:rsid w:val="00C52F19"/>
    <w:rsid w:val="00C81EB3"/>
    <w:rsid w:val="00C8322C"/>
    <w:rsid w:val="00C87DEE"/>
    <w:rsid w:val="00C90EB5"/>
    <w:rsid w:val="00CC5FA6"/>
    <w:rsid w:val="00D26447"/>
    <w:rsid w:val="00D70014"/>
    <w:rsid w:val="00DA3155"/>
    <w:rsid w:val="00DB5722"/>
    <w:rsid w:val="00E10A2B"/>
    <w:rsid w:val="00E247B9"/>
    <w:rsid w:val="00E4599E"/>
    <w:rsid w:val="00E8765D"/>
    <w:rsid w:val="00EE11D8"/>
    <w:rsid w:val="00EF2CA5"/>
    <w:rsid w:val="00F44F89"/>
    <w:rsid w:val="00FD68A1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3225"/>
  <w15:docId w15:val="{3B9734C2-E49A-46B8-8E5F-F63F818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E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Andon Krustev</cp:lastModifiedBy>
  <cp:revision>69</cp:revision>
  <dcterms:created xsi:type="dcterms:W3CDTF">2019-09-05T08:36:00Z</dcterms:created>
  <dcterms:modified xsi:type="dcterms:W3CDTF">2023-10-23T13:46:00Z</dcterms:modified>
</cp:coreProperties>
</file>