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39EF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235C4F55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275C2AA0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BFF30" w14:textId="2FC1C0CE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D42627">
        <w:rPr>
          <w:rFonts w:ascii="Times New Roman" w:hAnsi="Times New Roman" w:cs="Times New Roman"/>
          <w:sz w:val="24"/>
          <w:szCs w:val="24"/>
        </w:rPr>
        <w:t>5</w:t>
      </w:r>
      <w:r w:rsidR="002B4A8B">
        <w:rPr>
          <w:rFonts w:ascii="Times New Roman" w:hAnsi="Times New Roman" w:cs="Times New Roman"/>
          <w:sz w:val="24"/>
          <w:szCs w:val="24"/>
        </w:rPr>
        <w:t>5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14:paraId="33D99DB8" w14:textId="02E742D5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42627">
        <w:rPr>
          <w:rFonts w:ascii="Times New Roman" w:hAnsi="Times New Roman" w:cs="Times New Roman"/>
          <w:sz w:val="24"/>
          <w:szCs w:val="24"/>
        </w:rPr>
        <w:t>9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3E84680C" w14:textId="77777777"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89863C8" w14:textId="3F7F7948" w:rsidR="00C23AAB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F822C8">
        <w:rPr>
          <w:rFonts w:ascii="Times New Roman" w:hAnsi="Times New Roman" w:cs="Times New Roman"/>
          <w:sz w:val="24"/>
          <w:szCs w:val="24"/>
        </w:rPr>
        <w:t>установяване на недостатъчен брой бюлетини за избор на кмет на община и общински съветници в СИК 201100022 – с.</w:t>
      </w:r>
      <w:r w:rsidR="002D21BE">
        <w:rPr>
          <w:rFonts w:ascii="Times New Roman" w:hAnsi="Times New Roman" w:cs="Times New Roman"/>
          <w:sz w:val="24"/>
          <w:szCs w:val="24"/>
        </w:rPr>
        <w:t xml:space="preserve"> </w:t>
      </w:r>
      <w:r w:rsidR="00F822C8">
        <w:rPr>
          <w:rFonts w:ascii="Times New Roman" w:hAnsi="Times New Roman" w:cs="Times New Roman"/>
          <w:sz w:val="24"/>
          <w:szCs w:val="24"/>
        </w:rPr>
        <w:t>Остра могила.</w:t>
      </w:r>
    </w:p>
    <w:p w14:paraId="734574F6" w14:textId="6248EE8C" w:rsidR="00CC0B05" w:rsidRDefault="00F822C8" w:rsidP="00636C1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Председателят на СИК 201100022 в 1</w:t>
      </w:r>
      <w:r w:rsidR="0084060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:30 часа информира ОИК Котел, че към описания час са гласували 86 избиратели от общо 128 избиратели по списък. </w:t>
      </w:r>
    </w:p>
    <w:p w14:paraId="6323DF58" w14:textId="37200D6B" w:rsidR="00F822C8" w:rsidRDefault="00F822C8" w:rsidP="00636C1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Тъй като преобладаващия</w:t>
      </w:r>
      <w:r w:rsidR="0084060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брой на членовете на СИК не са от същото населено място, както и други длъжностни лица, на които предстои да гласуват, поради ангажираността им по работа в комисията е наложително да се осигури допълнителен брой бюлетини.</w:t>
      </w:r>
    </w:p>
    <w:p w14:paraId="2F8CDE5E" w14:textId="5A48311F" w:rsidR="00F822C8" w:rsidRPr="00CC0B05" w:rsidRDefault="00F822C8" w:rsidP="00636C1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ОИК Котел счита, че бюлетините следва да бъдат осигурени незабавно с цел </w:t>
      </w:r>
      <w:r w:rsidR="00A11242">
        <w:rPr>
          <w:rFonts w:ascii="Times New Roman" w:hAnsi="Times New Roman" w:cs="Times New Roman"/>
        </w:rPr>
        <w:t>безпроблемното продължаване на изборния ден</w:t>
      </w:r>
      <w:r>
        <w:rPr>
          <w:rFonts w:ascii="Times New Roman" w:hAnsi="Times New Roman" w:cs="Times New Roman"/>
        </w:rPr>
        <w:t>.</w:t>
      </w:r>
    </w:p>
    <w:p w14:paraId="4AA502FE" w14:textId="7EAE9064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 xml:space="preserve">На основание </w:t>
      </w:r>
      <w:r w:rsidR="00636C18" w:rsidRPr="00636C18">
        <w:rPr>
          <w:rFonts w:ascii="Times New Roman" w:hAnsi="Times New Roman" w:cs="Times New Roman"/>
        </w:rPr>
        <w:t>чл. 85, ал.</w:t>
      </w:r>
      <w:r w:rsidR="00F822C8">
        <w:rPr>
          <w:rFonts w:ascii="Times New Roman" w:hAnsi="Times New Roman" w:cs="Times New Roman"/>
        </w:rPr>
        <w:t>1</w:t>
      </w:r>
      <w:r w:rsidR="00636C18" w:rsidRPr="00636C18">
        <w:rPr>
          <w:rFonts w:ascii="Times New Roman" w:hAnsi="Times New Roman" w:cs="Times New Roman"/>
        </w:rPr>
        <w:t xml:space="preserve"> във вр. с чл.</w:t>
      </w:r>
      <w:r w:rsidR="00F822C8">
        <w:rPr>
          <w:rFonts w:ascii="Times New Roman" w:hAnsi="Times New Roman" w:cs="Times New Roman"/>
        </w:rPr>
        <w:t>87, ал.1, т.1 и 2</w:t>
      </w:r>
      <w:r w:rsidR="00636C18" w:rsidRPr="00636C18">
        <w:rPr>
          <w:rFonts w:ascii="Times New Roman" w:hAnsi="Times New Roman" w:cs="Times New Roman"/>
        </w:rPr>
        <w:t xml:space="preserve"> от ИК</w:t>
      </w:r>
      <w:r w:rsidR="00636C18">
        <w:rPr>
          <w:rFonts w:ascii="Times New Roman" w:hAnsi="Times New Roman" w:cs="Times New Roman"/>
        </w:rPr>
        <w:t xml:space="preserve"> </w:t>
      </w:r>
      <w:r w:rsidRPr="00CC0B05">
        <w:rPr>
          <w:rFonts w:ascii="Times New Roman" w:hAnsi="Times New Roman" w:cs="Times New Roman"/>
        </w:rPr>
        <w:t>ОИК- Котел,</w:t>
      </w:r>
    </w:p>
    <w:p w14:paraId="3770AD68" w14:textId="77777777" w:rsidR="00CC0B05" w:rsidRPr="00CC0B05" w:rsidRDefault="00CC0B05" w:rsidP="00CC0B05">
      <w:pPr>
        <w:jc w:val="center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Р Е Ш И:</w:t>
      </w:r>
    </w:p>
    <w:p w14:paraId="355D2713" w14:textId="0B81448E" w:rsidR="00CC0B05" w:rsidRDefault="00CC0B05" w:rsidP="00636C18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 </w:t>
      </w:r>
      <w:r w:rsidR="00F822C8">
        <w:rPr>
          <w:rFonts w:ascii="Times New Roman" w:hAnsi="Times New Roman" w:cs="Times New Roman"/>
        </w:rPr>
        <w:t xml:space="preserve">ОСИГУРЯВА </w:t>
      </w:r>
      <w:r w:rsidR="0071761A">
        <w:rPr>
          <w:rFonts w:ascii="Times New Roman" w:hAnsi="Times New Roman" w:cs="Times New Roman"/>
        </w:rPr>
        <w:t>100</w:t>
      </w:r>
      <w:r w:rsidR="00A11242">
        <w:rPr>
          <w:rFonts w:ascii="Times New Roman" w:hAnsi="Times New Roman" w:cs="Times New Roman"/>
        </w:rPr>
        <w:t xml:space="preserve"> / </w:t>
      </w:r>
      <w:r w:rsidR="0071761A">
        <w:rPr>
          <w:rFonts w:ascii="Times New Roman" w:hAnsi="Times New Roman" w:cs="Times New Roman"/>
        </w:rPr>
        <w:t>сто</w:t>
      </w:r>
      <w:r w:rsidR="00A11242">
        <w:rPr>
          <w:rFonts w:ascii="Times New Roman" w:hAnsi="Times New Roman" w:cs="Times New Roman"/>
        </w:rPr>
        <w:t xml:space="preserve"> / броя бюлетини за избор на кмет на община и </w:t>
      </w:r>
      <w:r w:rsidR="0071761A">
        <w:rPr>
          <w:rFonts w:ascii="Times New Roman" w:hAnsi="Times New Roman" w:cs="Times New Roman"/>
        </w:rPr>
        <w:t>10</w:t>
      </w:r>
      <w:r w:rsidR="00A11242">
        <w:rPr>
          <w:rFonts w:ascii="Times New Roman" w:hAnsi="Times New Roman" w:cs="Times New Roman"/>
        </w:rPr>
        <w:t xml:space="preserve">0 / </w:t>
      </w:r>
      <w:r w:rsidR="0071761A">
        <w:rPr>
          <w:rFonts w:ascii="Times New Roman" w:hAnsi="Times New Roman" w:cs="Times New Roman"/>
        </w:rPr>
        <w:t>сто</w:t>
      </w:r>
      <w:r w:rsidR="00A11242">
        <w:rPr>
          <w:rFonts w:ascii="Times New Roman" w:hAnsi="Times New Roman" w:cs="Times New Roman"/>
        </w:rPr>
        <w:t xml:space="preserve"> / броя бюлетини за избор на общински съветници от СИК 201100016 – гр.</w:t>
      </w:r>
      <w:r w:rsidR="0071761A">
        <w:rPr>
          <w:rFonts w:ascii="Times New Roman" w:hAnsi="Times New Roman" w:cs="Times New Roman"/>
        </w:rPr>
        <w:t xml:space="preserve"> </w:t>
      </w:r>
      <w:r w:rsidR="00A11242">
        <w:rPr>
          <w:rFonts w:ascii="Times New Roman" w:hAnsi="Times New Roman" w:cs="Times New Roman"/>
        </w:rPr>
        <w:t>Котел  на СИК 201100022 – с.</w:t>
      </w:r>
      <w:r w:rsidR="0071761A">
        <w:rPr>
          <w:rFonts w:ascii="Times New Roman" w:hAnsi="Times New Roman" w:cs="Times New Roman"/>
        </w:rPr>
        <w:t xml:space="preserve"> </w:t>
      </w:r>
      <w:r w:rsidR="00A11242">
        <w:rPr>
          <w:rFonts w:ascii="Times New Roman" w:hAnsi="Times New Roman" w:cs="Times New Roman"/>
        </w:rPr>
        <w:t>Остра могила.</w:t>
      </w:r>
    </w:p>
    <w:p w14:paraId="1A974AB6" w14:textId="1360A9FE" w:rsidR="00A11242" w:rsidRDefault="00A11242" w:rsidP="00636C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се състави приемо – предавателен протокол в 6 / шест / екземпляра с описаните номера на б</w:t>
      </w:r>
      <w:r w:rsidR="00840600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летините, който да се подпише от представители на двете СИК и ОИК и да се приложи към протокол Приложение № 85-МИ.</w:t>
      </w:r>
    </w:p>
    <w:p w14:paraId="074C69EA" w14:textId="25AB1876" w:rsidR="00A11242" w:rsidRPr="00CC0B05" w:rsidRDefault="00A11242" w:rsidP="00636C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Настоящото решение и неразделна част от протокол Приложение №85-МИ.</w:t>
      </w:r>
    </w:p>
    <w:p w14:paraId="51B0E203" w14:textId="77777777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E9BC1F9" w14:textId="77777777"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D2E1E" w14:textId="77777777"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14:paraId="6F8F2BBB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DA848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14:paraId="6F7DBC07" w14:textId="77777777"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5A34BA2" w14:textId="77777777"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9F19C1"/>
    <w:multiLevelType w:val="multilevel"/>
    <w:tmpl w:val="9068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165B55"/>
    <w:rsid w:val="001E197E"/>
    <w:rsid w:val="00276AE9"/>
    <w:rsid w:val="002B4A8B"/>
    <w:rsid w:val="002D21BE"/>
    <w:rsid w:val="003703D0"/>
    <w:rsid w:val="003A43EC"/>
    <w:rsid w:val="003D2F9B"/>
    <w:rsid w:val="003D63B8"/>
    <w:rsid w:val="003E2D37"/>
    <w:rsid w:val="006005AB"/>
    <w:rsid w:val="00604B32"/>
    <w:rsid w:val="00636C18"/>
    <w:rsid w:val="0071761A"/>
    <w:rsid w:val="00721C51"/>
    <w:rsid w:val="00837407"/>
    <w:rsid w:val="00840600"/>
    <w:rsid w:val="008E5ACD"/>
    <w:rsid w:val="00A10C3C"/>
    <w:rsid w:val="00A11242"/>
    <w:rsid w:val="00A407F4"/>
    <w:rsid w:val="00A86B17"/>
    <w:rsid w:val="00A86F25"/>
    <w:rsid w:val="00B00709"/>
    <w:rsid w:val="00C23AAB"/>
    <w:rsid w:val="00CC0B05"/>
    <w:rsid w:val="00CE375D"/>
    <w:rsid w:val="00D42627"/>
    <w:rsid w:val="00D438EE"/>
    <w:rsid w:val="00DB32CC"/>
    <w:rsid w:val="00E1359C"/>
    <w:rsid w:val="00E40301"/>
    <w:rsid w:val="00E72C77"/>
    <w:rsid w:val="00E8051C"/>
    <w:rsid w:val="00E93146"/>
    <w:rsid w:val="00EB1428"/>
    <w:rsid w:val="00F26E74"/>
    <w:rsid w:val="00F7297C"/>
    <w:rsid w:val="00F82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AF9"/>
  <w15:docId w15:val="{82EA157B-7C67-40F8-ACFF-1B3BC7D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22</cp:revision>
  <cp:lastPrinted>2023-10-29T11:05:00Z</cp:lastPrinted>
  <dcterms:created xsi:type="dcterms:W3CDTF">2023-10-08T11:49:00Z</dcterms:created>
  <dcterms:modified xsi:type="dcterms:W3CDTF">2023-10-29T11:59:00Z</dcterms:modified>
</cp:coreProperties>
</file>