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7E8D809E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КОТЕЛ, насрочено за </w:t>
      </w:r>
      <w:r w:rsidR="00404DD5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87F69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684CFE">
        <w:rPr>
          <w:rFonts w:ascii="Times New Roman" w:hAnsi="Times New Roman" w:cs="Times New Roman"/>
          <w:b/>
          <w:sz w:val="24"/>
          <w:szCs w:val="24"/>
        </w:rPr>
        <w:t>3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273A84A5" w14:textId="3ADC5EED" w:rsidR="00684CFE" w:rsidRDefault="00684CFE" w:rsidP="00684C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CFE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ГЕРБ  при произвеждане на изборите за общински съветници и за кметове на 05 ноември 2023 г.-ВТОРИ ТУР.</w:t>
      </w:r>
    </w:p>
    <w:p w14:paraId="1F3D01A9" w14:textId="77777777" w:rsidR="003907D5" w:rsidRDefault="003907D5" w:rsidP="003907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AB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Котел по предложение на КОАЛИЦИЯ ПРОДЪЛЖАВАМЕ ПРОМЯНАТА – ДЕМОКРАТИЧНА БЪЛГАРИЯ при произвеждане на изборите за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23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C23AAB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– ВТОРИ ТУР.</w:t>
      </w:r>
    </w:p>
    <w:p w14:paraId="0CEE5C32" w14:textId="007132E9" w:rsidR="003907D5" w:rsidRDefault="003907D5" w:rsidP="003907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7D5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Движение за права и свободи - ДПС.</w:t>
      </w:r>
    </w:p>
    <w:p w14:paraId="11BAB2B2" w14:textId="3226985B" w:rsidR="00A87F69" w:rsidRPr="00A87F69" w:rsidRDefault="00A87F69" w:rsidP="00A87F6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9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</w:t>
      </w:r>
      <w:r w:rsidRPr="00A87F69">
        <w:rPr>
          <w:rFonts w:ascii="Helvetica" w:hAnsi="Helvetica" w:cs="Helvetica"/>
          <w:color w:val="333333"/>
        </w:rPr>
        <w:t xml:space="preserve"> </w:t>
      </w:r>
      <w:r w:rsidRPr="00A87F69">
        <w:rPr>
          <w:rFonts w:ascii="Helvetica" w:eastAsia="Calibri" w:hAnsi="Helvetica" w:cs="Helvetica"/>
          <w:color w:val="333333"/>
        </w:rPr>
        <w:t>ПП ВЪЗРАЖДАНЕ</w:t>
      </w:r>
      <w:r w:rsidRPr="00A87F69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кметове на кметства на 05 ноември 2023 г. – ВТОРИ ТУР.</w:t>
      </w:r>
    </w:p>
    <w:p w14:paraId="77DF6DFE" w14:textId="708E8969" w:rsidR="0054354E" w:rsidRPr="0090611C" w:rsidRDefault="00492D3C" w:rsidP="00684C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84CFE"/>
    <w:rsid w:val="00706396"/>
    <w:rsid w:val="00790B23"/>
    <w:rsid w:val="007D7975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52</cp:revision>
  <dcterms:created xsi:type="dcterms:W3CDTF">2019-09-05T08:36:00Z</dcterms:created>
  <dcterms:modified xsi:type="dcterms:W3CDTF">2023-11-02T18:03:00Z</dcterms:modified>
</cp:coreProperties>
</file>