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285F" w14:textId="73440E3B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A55DF9">
        <w:rPr>
          <w:rFonts w:ascii="Times New Roman" w:hAnsi="Times New Roman" w:cs="Times New Roman"/>
          <w:b/>
          <w:sz w:val="24"/>
          <w:szCs w:val="24"/>
        </w:rPr>
        <w:t>0</w:t>
      </w:r>
      <w:r w:rsidR="003E434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A55DF9">
        <w:rPr>
          <w:rFonts w:ascii="Times New Roman" w:hAnsi="Times New Roman" w:cs="Times New Roman"/>
          <w:b/>
          <w:sz w:val="24"/>
          <w:szCs w:val="24"/>
        </w:rPr>
        <w:t>1</w:t>
      </w:r>
      <w:r w:rsidR="003E434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9518B1">
        <w:rPr>
          <w:rFonts w:ascii="Times New Roman" w:hAnsi="Times New Roman" w:cs="Times New Roman"/>
          <w:b/>
          <w:sz w:val="24"/>
          <w:szCs w:val="24"/>
        </w:rPr>
        <w:t>23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9518B1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272522D2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56B58A42" w14:textId="77777777" w:rsidR="003E4341" w:rsidRDefault="003E4341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55A68" w14:textId="27903CAC" w:rsidR="003E4341" w:rsidRPr="003E4341" w:rsidRDefault="003E4341" w:rsidP="003E43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341">
        <w:rPr>
          <w:rFonts w:ascii="Times New Roman" w:hAnsi="Times New Roman" w:cs="Times New Roman"/>
          <w:sz w:val="24"/>
          <w:szCs w:val="24"/>
        </w:rPr>
        <w:t>Сигнали в изборния ден.</w:t>
      </w:r>
    </w:p>
    <w:p w14:paraId="520A212C" w14:textId="105E2D6D" w:rsidR="003E4341" w:rsidRDefault="003E4341" w:rsidP="003E43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341">
        <w:rPr>
          <w:rFonts w:ascii="Times New Roman" w:hAnsi="Times New Roman" w:cs="Times New Roman"/>
          <w:sz w:val="24"/>
          <w:szCs w:val="24"/>
        </w:rPr>
        <w:t>Определяне на членове на ОИК, които да предадат на ЦИК изборните книжа и материали от провеждане на избори за кметове на кметства – ВТОРИ ТУР.</w:t>
      </w:r>
    </w:p>
    <w:p w14:paraId="681691C7" w14:textId="61B4F9FF" w:rsidR="009518B1" w:rsidRPr="009518B1" w:rsidRDefault="009518B1" w:rsidP="009518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8B1">
        <w:rPr>
          <w:rFonts w:ascii="Times New Roman" w:hAnsi="Times New Roman" w:cs="Times New Roman"/>
          <w:sz w:val="24"/>
          <w:szCs w:val="24"/>
        </w:rPr>
        <w:t xml:space="preserve">Обявява за избран за кмет на кметство с. Топузево, област Сливен на </w:t>
      </w:r>
      <w:r w:rsidR="00B238D7" w:rsidRPr="009518B1">
        <w:rPr>
          <w:rFonts w:ascii="Times New Roman" w:hAnsi="Times New Roman" w:cs="Times New Roman"/>
          <w:sz w:val="24"/>
          <w:szCs w:val="24"/>
        </w:rPr>
        <w:t>ВТОРИ ТУР</w:t>
      </w:r>
    </w:p>
    <w:p w14:paraId="08017017" w14:textId="5EB4215C" w:rsidR="009518B1" w:rsidRPr="003E4341" w:rsidRDefault="009518B1" w:rsidP="009518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8B1">
        <w:rPr>
          <w:rFonts w:ascii="Times New Roman" w:hAnsi="Times New Roman" w:cs="Times New Roman"/>
          <w:sz w:val="24"/>
          <w:szCs w:val="24"/>
        </w:rPr>
        <w:t xml:space="preserve">Обявява за избран за кмет на кметство с. Ябланово, област Сливен на </w:t>
      </w:r>
      <w:r w:rsidR="00B238D7" w:rsidRPr="009518B1">
        <w:rPr>
          <w:rFonts w:ascii="Times New Roman" w:hAnsi="Times New Roman" w:cs="Times New Roman"/>
          <w:sz w:val="24"/>
          <w:szCs w:val="24"/>
        </w:rPr>
        <w:t>ВТОРИ ТУР</w:t>
      </w:r>
    </w:p>
    <w:p w14:paraId="67ADC1BF" w14:textId="72A7B705" w:rsidR="003E4341" w:rsidRPr="003E4341" w:rsidRDefault="003E4341" w:rsidP="003E43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341">
        <w:rPr>
          <w:rFonts w:ascii="Times New Roman" w:hAnsi="Times New Roman" w:cs="Times New Roman"/>
          <w:sz w:val="24"/>
          <w:szCs w:val="24"/>
        </w:rPr>
        <w:t>Други.</w:t>
      </w:r>
    </w:p>
    <w:p w14:paraId="77DF6DFE" w14:textId="683A57C1" w:rsidR="0054354E" w:rsidRPr="00867FF1" w:rsidRDefault="0054354E" w:rsidP="00867F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8C4A79" w14:textId="77777777" w:rsidR="00C81EB3" w:rsidRDefault="00C81EB3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CA5"/>
    <w:rsid w:val="00044315"/>
    <w:rsid w:val="00056B22"/>
    <w:rsid w:val="000D2AF7"/>
    <w:rsid w:val="000F001A"/>
    <w:rsid w:val="00255700"/>
    <w:rsid w:val="002610ED"/>
    <w:rsid w:val="002734DC"/>
    <w:rsid w:val="0030612C"/>
    <w:rsid w:val="00371C50"/>
    <w:rsid w:val="003D1661"/>
    <w:rsid w:val="003E4341"/>
    <w:rsid w:val="004424C5"/>
    <w:rsid w:val="00444DE7"/>
    <w:rsid w:val="004704AF"/>
    <w:rsid w:val="00477A8A"/>
    <w:rsid w:val="00487A85"/>
    <w:rsid w:val="005045E0"/>
    <w:rsid w:val="0054354E"/>
    <w:rsid w:val="00585B1F"/>
    <w:rsid w:val="005A0F08"/>
    <w:rsid w:val="005A7F49"/>
    <w:rsid w:val="005C0DC9"/>
    <w:rsid w:val="006435B4"/>
    <w:rsid w:val="00657BD7"/>
    <w:rsid w:val="00706396"/>
    <w:rsid w:val="00790B23"/>
    <w:rsid w:val="007D7975"/>
    <w:rsid w:val="008618B9"/>
    <w:rsid w:val="00867FF1"/>
    <w:rsid w:val="008C762B"/>
    <w:rsid w:val="009242C1"/>
    <w:rsid w:val="009478A6"/>
    <w:rsid w:val="009518B1"/>
    <w:rsid w:val="009934CB"/>
    <w:rsid w:val="00A14B48"/>
    <w:rsid w:val="00A43E3D"/>
    <w:rsid w:val="00A55DF9"/>
    <w:rsid w:val="00B07BA7"/>
    <w:rsid w:val="00B238D7"/>
    <w:rsid w:val="00B916E5"/>
    <w:rsid w:val="00BB00FF"/>
    <w:rsid w:val="00BE3B33"/>
    <w:rsid w:val="00BE58D1"/>
    <w:rsid w:val="00C52F19"/>
    <w:rsid w:val="00C81EB3"/>
    <w:rsid w:val="00C8322C"/>
    <w:rsid w:val="00C90EB5"/>
    <w:rsid w:val="00CC5FA6"/>
    <w:rsid w:val="00D26447"/>
    <w:rsid w:val="00D70014"/>
    <w:rsid w:val="00DA3155"/>
    <w:rsid w:val="00E247B9"/>
    <w:rsid w:val="00E8765D"/>
    <w:rsid w:val="00EE11D8"/>
    <w:rsid w:val="00EF2CA5"/>
    <w:rsid w:val="00F603BF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3225"/>
  <w15:docId w15:val="{1DB38282-98BE-490A-850D-C9C8DBF6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2019-09-05T08:36:00Z</dcterms:created>
  <dcterms:modified xsi:type="dcterms:W3CDTF">2023-11-05T21:37:00Z</dcterms:modified>
</cp:coreProperties>
</file>